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37E895" w14:textId="77777777" w:rsidR="00AE3D8C" w:rsidRPr="006A16B3" w:rsidRDefault="00510606" w:rsidP="00510606">
      <w:pPr>
        <w:pStyle w:val="Heading6"/>
        <w:ind w:left="0" w:right="-1186"/>
        <w:rPr>
          <w:rFonts w:ascii="Calibri" w:hAnsi="Calibri"/>
        </w:rPr>
      </w:pPr>
      <w:r w:rsidRPr="006A16B3">
        <w:rPr>
          <w:rFonts w:ascii="Calibri" w:hAnsi="Calibri"/>
        </w:rPr>
        <w:t>Delegate booking form</w:t>
      </w:r>
    </w:p>
    <w:p w14:paraId="30E26FD3" w14:textId="77777777" w:rsidR="00AE3D8C" w:rsidRPr="006A16B3" w:rsidRDefault="00510606" w:rsidP="00510606">
      <w:pPr>
        <w:ind w:left="-567" w:right="-1186"/>
        <w:jc w:val="center"/>
        <w:rPr>
          <w:rFonts w:ascii="Calibri" w:hAnsi="Calibri"/>
        </w:rPr>
      </w:pPr>
      <w:r w:rsidRPr="006A16B3">
        <w:rPr>
          <w:rFonts w:ascii="Calibri" w:hAnsi="Calibri"/>
        </w:rPr>
        <w:t xml:space="preserve">Please return this form </w:t>
      </w:r>
      <w:r>
        <w:rPr>
          <w:rFonts w:ascii="Calibri" w:hAnsi="Calibri"/>
        </w:rPr>
        <w:t xml:space="preserve">by </w:t>
      </w:r>
      <w:r w:rsidRPr="006A16B3">
        <w:rPr>
          <w:rFonts w:ascii="Calibri" w:hAnsi="Calibri"/>
        </w:rPr>
        <w:t>email</w:t>
      </w:r>
      <w:r>
        <w:rPr>
          <w:rFonts w:ascii="Calibri" w:hAnsi="Calibri"/>
        </w:rPr>
        <w:t xml:space="preserve"> to</w:t>
      </w:r>
      <w:r w:rsidRPr="006A16B3">
        <w:rPr>
          <w:rFonts w:ascii="Calibri" w:hAnsi="Calibri"/>
        </w:rPr>
        <w:t xml:space="preserve"> </w:t>
      </w:r>
      <w:hyperlink r:id="rId8" w:history="1">
        <w:r w:rsidRPr="000370B5">
          <w:rPr>
            <w:rStyle w:val="Hyperlink"/>
            <w:rFonts w:ascii="Calibri" w:hAnsi="Calibri"/>
          </w:rPr>
          <w:t>conferences@groundhandling.com</w:t>
        </w:r>
      </w:hyperlink>
    </w:p>
    <w:tbl>
      <w:tblPr>
        <w:tblW w:w="11086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9"/>
        <w:gridCol w:w="1275"/>
        <w:gridCol w:w="284"/>
        <w:gridCol w:w="1417"/>
        <w:gridCol w:w="756"/>
        <w:gridCol w:w="95"/>
        <w:gridCol w:w="425"/>
        <w:gridCol w:w="567"/>
        <w:gridCol w:w="425"/>
        <w:gridCol w:w="1560"/>
        <w:gridCol w:w="2693"/>
      </w:tblGrid>
      <w:tr w:rsidR="006A5CDB" w:rsidRPr="000A0A88" w14:paraId="022B49DC" w14:textId="77777777" w:rsidTr="00C959DA">
        <w:trPr>
          <w:trHeight w:val="537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6F2"/>
            <w:vAlign w:val="center"/>
          </w:tcPr>
          <w:p w14:paraId="79E8C75E" w14:textId="77777777" w:rsidR="006A5CDB" w:rsidRDefault="006A5CDB" w:rsidP="006A5CDB">
            <w:pPr>
              <w:tabs>
                <w:tab w:val="left" w:pos="567"/>
              </w:tabs>
              <w:ind w:right="-610"/>
              <w:rPr>
                <w:rFonts w:ascii="Calibri" w:hAnsi="Calibri" w:cs="Calibri"/>
                <w:b/>
                <w:sz w:val="22"/>
                <w:szCs w:val="22"/>
              </w:rPr>
            </w:pPr>
            <w:r w:rsidRPr="00510606">
              <w:rPr>
                <w:rFonts w:ascii="Calibri" w:hAnsi="Calibri" w:cs="Calibri"/>
                <w:b/>
                <w:sz w:val="22"/>
                <w:szCs w:val="22"/>
              </w:rPr>
              <w:t>Delegate name</w:t>
            </w:r>
          </w:p>
          <w:p w14:paraId="7235598E" w14:textId="77777777" w:rsidR="006A5CDB" w:rsidRPr="00510606" w:rsidRDefault="006A5CDB" w:rsidP="006A5CDB">
            <w:pPr>
              <w:tabs>
                <w:tab w:val="left" w:pos="567"/>
              </w:tabs>
              <w:ind w:right="-610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inc</w:t>
            </w:r>
            <w:proofErr w:type="spellEnd"/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salutation</w:t>
            </w:r>
          </w:p>
        </w:tc>
        <w:tc>
          <w:tcPr>
            <w:tcW w:w="94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998E5" w14:textId="1170FA0C" w:rsidR="006A5CDB" w:rsidRPr="00FB5A82" w:rsidRDefault="006A5CDB" w:rsidP="006A5CDB">
            <w:pPr>
              <w:tabs>
                <w:tab w:val="left" w:pos="567"/>
              </w:tabs>
              <w:ind w:right="-61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A5CDB" w:rsidRPr="000A0A88" w14:paraId="71D33DA1" w14:textId="77777777" w:rsidTr="00C959DA">
        <w:trPr>
          <w:trHeight w:val="537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6F2"/>
            <w:vAlign w:val="center"/>
          </w:tcPr>
          <w:p w14:paraId="51BD2708" w14:textId="77777777" w:rsidR="006A5CDB" w:rsidRPr="00510606" w:rsidRDefault="006A5CDB" w:rsidP="006A5CDB">
            <w:pPr>
              <w:tabs>
                <w:tab w:val="left" w:pos="567"/>
              </w:tabs>
              <w:ind w:right="-610"/>
              <w:rPr>
                <w:rFonts w:ascii="Calibri" w:hAnsi="Calibri" w:cs="Calibri"/>
                <w:b/>
                <w:sz w:val="22"/>
                <w:szCs w:val="22"/>
              </w:rPr>
            </w:pPr>
            <w:r w:rsidRPr="00510606">
              <w:rPr>
                <w:rFonts w:ascii="Calibri" w:hAnsi="Calibri" w:cs="Calibri"/>
                <w:b/>
                <w:sz w:val="22"/>
                <w:szCs w:val="22"/>
              </w:rPr>
              <w:t>Job title</w:t>
            </w:r>
          </w:p>
        </w:tc>
        <w:tc>
          <w:tcPr>
            <w:tcW w:w="94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F3AE5" w14:textId="36355B5A" w:rsidR="006A5CDB" w:rsidRPr="00FB5A82" w:rsidRDefault="006A5CDB" w:rsidP="006A5CDB">
            <w:pPr>
              <w:tabs>
                <w:tab w:val="left" w:pos="567"/>
              </w:tabs>
              <w:ind w:right="-61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A5CDB" w:rsidRPr="000A0A88" w14:paraId="5EFBEE1E" w14:textId="77777777" w:rsidTr="00C959DA">
        <w:trPr>
          <w:trHeight w:val="537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6F2"/>
            <w:vAlign w:val="center"/>
          </w:tcPr>
          <w:p w14:paraId="4FF02C8B" w14:textId="77777777" w:rsidR="006A5CDB" w:rsidRPr="00510606" w:rsidRDefault="006A5CDB" w:rsidP="006A5CDB">
            <w:pPr>
              <w:tabs>
                <w:tab w:val="left" w:pos="567"/>
              </w:tabs>
              <w:ind w:right="-610"/>
              <w:rPr>
                <w:rFonts w:ascii="Calibri" w:hAnsi="Calibri" w:cs="Calibri"/>
                <w:b/>
                <w:sz w:val="22"/>
                <w:szCs w:val="22"/>
              </w:rPr>
            </w:pPr>
            <w:r w:rsidRPr="00510606">
              <w:rPr>
                <w:rFonts w:ascii="Calibri" w:hAnsi="Calibri" w:cs="Calibri"/>
                <w:b/>
                <w:sz w:val="22"/>
                <w:szCs w:val="22"/>
              </w:rPr>
              <w:t>Company</w:t>
            </w:r>
          </w:p>
        </w:tc>
        <w:tc>
          <w:tcPr>
            <w:tcW w:w="94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9AF6E" w14:textId="37FE5FFE" w:rsidR="006A5CDB" w:rsidRPr="00FB5A82" w:rsidRDefault="006A5CDB" w:rsidP="006A5CDB">
            <w:pPr>
              <w:tabs>
                <w:tab w:val="left" w:pos="567"/>
              </w:tabs>
              <w:ind w:right="-61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A5CDB" w:rsidRPr="000A0A88" w14:paraId="661A2E00" w14:textId="77777777" w:rsidTr="00C959DA">
        <w:trPr>
          <w:trHeight w:val="537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6F2"/>
            <w:vAlign w:val="center"/>
          </w:tcPr>
          <w:p w14:paraId="01EAE8F7" w14:textId="77777777" w:rsidR="006A5CDB" w:rsidRPr="00510606" w:rsidRDefault="006A5CDB" w:rsidP="006A5CDB">
            <w:pPr>
              <w:tabs>
                <w:tab w:val="left" w:pos="567"/>
              </w:tabs>
              <w:ind w:right="-610"/>
              <w:rPr>
                <w:rFonts w:ascii="Calibri" w:hAnsi="Calibri" w:cs="Calibri"/>
                <w:b/>
                <w:sz w:val="22"/>
                <w:szCs w:val="22"/>
              </w:rPr>
            </w:pPr>
            <w:r w:rsidRPr="00510606">
              <w:rPr>
                <w:rFonts w:ascii="Calibri" w:hAnsi="Calibri" w:cs="Calibri"/>
                <w:b/>
                <w:sz w:val="22"/>
                <w:szCs w:val="22"/>
              </w:rPr>
              <w:t>Address</w:t>
            </w:r>
          </w:p>
        </w:tc>
        <w:tc>
          <w:tcPr>
            <w:tcW w:w="94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80D12" w14:textId="34B55403" w:rsidR="006A5CDB" w:rsidRPr="00FB5A82" w:rsidRDefault="006A5CDB" w:rsidP="006A5CDB">
            <w:pPr>
              <w:tabs>
                <w:tab w:val="left" w:pos="567"/>
              </w:tabs>
              <w:ind w:right="-61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10606" w:rsidRPr="000A0A88" w14:paraId="2DD02747" w14:textId="77777777" w:rsidTr="00C959DA">
        <w:trPr>
          <w:trHeight w:val="537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6F2"/>
            <w:vAlign w:val="center"/>
          </w:tcPr>
          <w:p w14:paraId="1563AB44" w14:textId="77777777" w:rsidR="00510606" w:rsidRPr="00510606" w:rsidRDefault="00510606" w:rsidP="00510606">
            <w:pPr>
              <w:tabs>
                <w:tab w:val="left" w:pos="567"/>
              </w:tabs>
              <w:ind w:right="-610"/>
              <w:rPr>
                <w:rFonts w:ascii="Calibri" w:hAnsi="Calibri" w:cs="Calibri"/>
                <w:b/>
                <w:sz w:val="22"/>
                <w:szCs w:val="22"/>
              </w:rPr>
            </w:pPr>
            <w:r w:rsidRPr="00510606">
              <w:rPr>
                <w:rFonts w:ascii="Calibri" w:hAnsi="Calibri" w:cs="Calibri"/>
                <w:b/>
                <w:sz w:val="22"/>
                <w:szCs w:val="22"/>
              </w:rPr>
              <w:t>City</w:t>
            </w:r>
          </w:p>
        </w:tc>
        <w:tc>
          <w:tcPr>
            <w:tcW w:w="3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E0D72" w14:textId="77777777" w:rsidR="00510606" w:rsidRPr="00FB5A82" w:rsidRDefault="00510606" w:rsidP="00510606">
            <w:pPr>
              <w:tabs>
                <w:tab w:val="left" w:pos="567"/>
              </w:tabs>
              <w:ind w:right="-61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6F2"/>
            <w:vAlign w:val="center"/>
          </w:tcPr>
          <w:p w14:paraId="4F469BAA" w14:textId="77777777" w:rsidR="00510606" w:rsidRPr="00510606" w:rsidRDefault="00270453" w:rsidP="00510606">
            <w:pPr>
              <w:tabs>
                <w:tab w:val="left" w:pos="567"/>
              </w:tabs>
              <w:ind w:right="-61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County/ </w:t>
            </w:r>
            <w:r w:rsidR="00510606" w:rsidRPr="00510606">
              <w:rPr>
                <w:rFonts w:ascii="Calibri" w:hAnsi="Calibri" w:cs="Calibri"/>
                <w:b/>
                <w:sz w:val="22"/>
                <w:szCs w:val="22"/>
              </w:rPr>
              <w:t>State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EAD03" w14:textId="77777777" w:rsidR="00510606" w:rsidRPr="00FB5A82" w:rsidRDefault="00510606" w:rsidP="00510606">
            <w:pPr>
              <w:tabs>
                <w:tab w:val="left" w:pos="567"/>
              </w:tabs>
              <w:ind w:right="-61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A5CDB" w:rsidRPr="000A0A88" w14:paraId="6FDE8EBB" w14:textId="77777777" w:rsidTr="00C959DA">
        <w:trPr>
          <w:trHeight w:val="537"/>
        </w:trPr>
        <w:tc>
          <w:tcPr>
            <w:tcW w:w="1589" w:type="dxa"/>
            <w:shd w:val="clear" w:color="auto" w:fill="DCD6F2"/>
            <w:vAlign w:val="center"/>
          </w:tcPr>
          <w:p w14:paraId="257FAACF" w14:textId="77777777" w:rsidR="006A5CDB" w:rsidRPr="00510606" w:rsidRDefault="006A5CDB" w:rsidP="006A5CDB">
            <w:pPr>
              <w:tabs>
                <w:tab w:val="left" w:pos="567"/>
              </w:tabs>
              <w:ind w:right="-610"/>
              <w:rPr>
                <w:rFonts w:ascii="Calibri" w:hAnsi="Calibri" w:cs="Calibri"/>
                <w:b/>
                <w:sz w:val="22"/>
                <w:szCs w:val="22"/>
              </w:rPr>
            </w:pPr>
            <w:r w:rsidRPr="00510606">
              <w:rPr>
                <w:rFonts w:ascii="Calibri" w:hAnsi="Calibri" w:cs="Calibri"/>
                <w:b/>
                <w:sz w:val="22"/>
                <w:szCs w:val="22"/>
              </w:rPr>
              <w:t>Zip Code</w:t>
            </w:r>
          </w:p>
        </w:tc>
        <w:tc>
          <w:tcPr>
            <w:tcW w:w="2976" w:type="dxa"/>
            <w:gridSpan w:val="3"/>
            <w:vAlign w:val="center"/>
          </w:tcPr>
          <w:p w14:paraId="2DC87CC6" w14:textId="55541045" w:rsidR="006A5CDB" w:rsidRPr="00FB5A82" w:rsidRDefault="006A5CDB" w:rsidP="006A5CDB">
            <w:pPr>
              <w:tabs>
                <w:tab w:val="left" w:pos="567"/>
              </w:tabs>
              <w:ind w:right="-61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shd w:val="clear" w:color="auto" w:fill="DCD6F2"/>
            <w:vAlign w:val="center"/>
          </w:tcPr>
          <w:p w14:paraId="7F678CE5" w14:textId="77777777" w:rsidR="006A5CDB" w:rsidRPr="00510606" w:rsidRDefault="006A5CDB" w:rsidP="006A5CDB">
            <w:pPr>
              <w:tabs>
                <w:tab w:val="left" w:pos="567"/>
              </w:tabs>
              <w:ind w:right="-610"/>
              <w:rPr>
                <w:rFonts w:ascii="Calibri" w:hAnsi="Calibri" w:cs="Calibri"/>
                <w:b/>
                <w:sz w:val="22"/>
                <w:szCs w:val="22"/>
              </w:rPr>
            </w:pPr>
            <w:r w:rsidRPr="00510606">
              <w:rPr>
                <w:rFonts w:ascii="Calibri" w:hAnsi="Calibri" w:cs="Calibri"/>
                <w:b/>
                <w:sz w:val="22"/>
                <w:szCs w:val="22"/>
              </w:rPr>
              <w:t>Country</w:t>
            </w:r>
          </w:p>
        </w:tc>
        <w:tc>
          <w:tcPr>
            <w:tcW w:w="5245" w:type="dxa"/>
            <w:gridSpan w:val="4"/>
            <w:vAlign w:val="center"/>
          </w:tcPr>
          <w:p w14:paraId="42952CA5" w14:textId="2B64CE88" w:rsidR="006A5CDB" w:rsidRPr="00FB5A82" w:rsidRDefault="006A5CDB" w:rsidP="006A5CDB">
            <w:pPr>
              <w:tabs>
                <w:tab w:val="left" w:pos="567"/>
              </w:tabs>
              <w:ind w:right="-61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A5CDB" w14:paraId="1985E7AC" w14:textId="77777777" w:rsidTr="00C959DA">
        <w:tblPrEx>
          <w:tblLook w:val="0000" w:firstRow="0" w:lastRow="0" w:firstColumn="0" w:lastColumn="0" w:noHBand="0" w:noVBand="0"/>
        </w:tblPrEx>
        <w:trPr>
          <w:cantSplit/>
          <w:trHeight w:val="537"/>
        </w:trPr>
        <w:tc>
          <w:tcPr>
            <w:tcW w:w="1589" w:type="dxa"/>
            <w:shd w:val="clear" w:color="auto" w:fill="DCD6F2"/>
            <w:vAlign w:val="center"/>
          </w:tcPr>
          <w:p w14:paraId="48167F23" w14:textId="77777777" w:rsidR="006A5CDB" w:rsidRPr="00510606" w:rsidRDefault="006A5CDB" w:rsidP="006A5CDB">
            <w:pPr>
              <w:tabs>
                <w:tab w:val="left" w:pos="567"/>
              </w:tabs>
              <w:ind w:right="-610"/>
              <w:rPr>
                <w:rFonts w:ascii="Calibri" w:hAnsi="Calibri" w:cs="Calibri"/>
                <w:b/>
                <w:sz w:val="22"/>
                <w:szCs w:val="22"/>
              </w:rPr>
            </w:pPr>
            <w:r w:rsidRPr="00510606">
              <w:rPr>
                <w:rFonts w:ascii="Calibri" w:hAnsi="Calibri" w:cs="Calibri"/>
                <w:b/>
                <w:sz w:val="22"/>
                <w:szCs w:val="22"/>
              </w:rPr>
              <w:t>Email</w:t>
            </w:r>
          </w:p>
        </w:tc>
        <w:tc>
          <w:tcPr>
            <w:tcW w:w="9497" w:type="dxa"/>
            <w:gridSpan w:val="10"/>
            <w:vAlign w:val="center"/>
          </w:tcPr>
          <w:p w14:paraId="22184E70" w14:textId="1501113E" w:rsidR="006A5CDB" w:rsidRPr="00FB5A82" w:rsidRDefault="006A5CDB" w:rsidP="006A5CDB">
            <w:pPr>
              <w:tabs>
                <w:tab w:val="left" w:pos="567"/>
              </w:tabs>
              <w:ind w:right="-61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A5CDB" w14:paraId="71CA3FE7" w14:textId="77777777" w:rsidTr="00C959DA">
        <w:tblPrEx>
          <w:tblLook w:val="0000" w:firstRow="0" w:lastRow="0" w:firstColumn="0" w:lastColumn="0" w:noHBand="0" w:noVBand="0"/>
        </w:tblPrEx>
        <w:trPr>
          <w:cantSplit/>
          <w:trHeight w:val="537"/>
        </w:trPr>
        <w:tc>
          <w:tcPr>
            <w:tcW w:w="1589" w:type="dxa"/>
            <w:shd w:val="clear" w:color="auto" w:fill="DCD6F2"/>
            <w:vAlign w:val="center"/>
          </w:tcPr>
          <w:p w14:paraId="411561D0" w14:textId="77777777" w:rsidR="006A5CDB" w:rsidRPr="00DE1B21" w:rsidRDefault="006A5CDB" w:rsidP="006A5CDB">
            <w:pPr>
              <w:tabs>
                <w:tab w:val="left" w:pos="567"/>
              </w:tabs>
              <w:ind w:right="-610"/>
              <w:rPr>
                <w:rFonts w:ascii="Calibri" w:hAnsi="Calibri" w:cs="Calibri"/>
                <w:b/>
                <w:sz w:val="22"/>
                <w:szCs w:val="22"/>
              </w:rPr>
            </w:pPr>
            <w:r w:rsidRPr="00DE1B21">
              <w:rPr>
                <w:rFonts w:ascii="Calibri" w:hAnsi="Calibri" w:cs="Calibri"/>
                <w:b/>
                <w:sz w:val="22"/>
                <w:szCs w:val="22"/>
              </w:rPr>
              <w:t>Direct line</w:t>
            </w:r>
          </w:p>
        </w:tc>
        <w:tc>
          <w:tcPr>
            <w:tcW w:w="3827" w:type="dxa"/>
            <w:gridSpan w:val="5"/>
            <w:vAlign w:val="center"/>
          </w:tcPr>
          <w:p w14:paraId="6C564878" w14:textId="64FF39C2" w:rsidR="006A5CDB" w:rsidRPr="00FB5A82" w:rsidRDefault="006A5CDB" w:rsidP="006A5CDB">
            <w:pPr>
              <w:tabs>
                <w:tab w:val="left" w:pos="567"/>
              </w:tabs>
              <w:ind w:right="-61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shd w:val="clear" w:color="auto" w:fill="DCD6F2"/>
            <w:vAlign w:val="center"/>
          </w:tcPr>
          <w:p w14:paraId="4527109D" w14:textId="77777777" w:rsidR="006A5CDB" w:rsidRPr="00DE1B21" w:rsidRDefault="006A5CDB" w:rsidP="006A5CDB">
            <w:pPr>
              <w:tabs>
                <w:tab w:val="left" w:pos="567"/>
              </w:tabs>
              <w:ind w:right="-610"/>
              <w:rPr>
                <w:rFonts w:ascii="Calibri" w:hAnsi="Calibri" w:cs="Calibri"/>
                <w:b/>
                <w:sz w:val="22"/>
                <w:szCs w:val="22"/>
              </w:rPr>
            </w:pPr>
            <w:r w:rsidRPr="00DE1B21">
              <w:rPr>
                <w:rFonts w:ascii="Calibri" w:hAnsi="Calibri" w:cs="Calibri"/>
                <w:b/>
                <w:sz w:val="22"/>
                <w:szCs w:val="22"/>
              </w:rPr>
              <w:t>Mobile (Cell)</w:t>
            </w:r>
          </w:p>
        </w:tc>
        <w:tc>
          <w:tcPr>
            <w:tcW w:w="4253" w:type="dxa"/>
            <w:gridSpan w:val="2"/>
            <w:vAlign w:val="center"/>
          </w:tcPr>
          <w:p w14:paraId="06B53BF8" w14:textId="2E57B732" w:rsidR="006A5CDB" w:rsidRPr="00FB5A82" w:rsidRDefault="006A5CDB" w:rsidP="006A5CDB">
            <w:pPr>
              <w:tabs>
                <w:tab w:val="left" w:pos="567"/>
              </w:tabs>
              <w:ind w:right="-61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A5CDB" w14:paraId="092C9F14" w14:textId="77777777" w:rsidTr="00C959DA">
        <w:trPr>
          <w:trHeight w:val="738"/>
        </w:trPr>
        <w:tc>
          <w:tcPr>
            <w:tcW w:w="1589" w:type="dxa"/>
            <w:shd w:val="clear" w:color="auto" w:fill="DCD6F2"/>
          </w:tcPr>
          <w:p w14:paraId="77028490" w14:textId="77777777" w:rsidR="006A5CDB" w:rsidRPr="00DE1B21" w:rsidRDefault="006A5CDB" w:rsidP="006A5CDB">
            <w:pPr>
              <w:tabs>
                <w:tab w:val="left" w:pos="567"/>
              </w:tabs>
              <w:ind w:right="174"/>
              <w:rPr>
                <w:rFonts w:ascii="Calibri" w:hAnsi="Calibri" w:cs="Calibri"/>
                <w:b/>
                <w:sz w:val="22"/>
                <w:szCs w:val="22"/>
              </w:rPr>
            </w:pPr>
            <w:r w:rsidRPr="00DE1B21">
              <w:rPr>
                <w:rFonts w:ascii="Calibri" w:hAnsi="Calibri" w:cs="Calibri"/>
                <w:b/>
                <w:sz w:val="22"/>
                <w:szCs w:val="22"/>
              </w:rPr>
              <w:t>Personal Assistant</w:t>
            </w:r>
          </w:p>
        </w:tc>
        <w:tc>
          <w:tcPr>
            <w:tcW w:w="2976" w:type="dxa"/>
            <w:gridSpan w:val="3"/>
          </w:tcPr>
          <w:p w14:paraId="36A48E0F" w14:textId="77777777" w:rsidR="006A5CDB" w:rsidRPr="00DE1B21" w:rsidRDefault="006A5CDB" w:rsidP="006A5CDB">
            <w:pPr>
              <w:tabs>
                <w:tab w:val="left" w:pos="567"/>
              </w:tabs>
              <w:ind w:right="-610"/>
              <w:rPr>
                <w:rFonts w:ascii="Calibri" w:hAnsi="Calibri" w:cs="Calibri"/>
                <w:b/>
                <w:sz w:val="22"/>
                <w:szCs w:val="22"/>
              </w:rPr>
            </w:pPr>
            <w:r w:rsidRPr="00DE1B21">
              <w:rPr>
                <w:rFonts w:ascii="Calibri" w:hAnsi="Calibri" w:cs="Calibri"/>
                <w:b/>
                <w:sz w:val="22"/>
                <w:szCs w:val="22"/>
              </w:rPr>
              <w:t xml:space="preserve">Name: </w:t>
            </w:r>
          </w:p>
        </w:tc>
        <w:tc>
          <w:tcPr>
            <w:tcW w:w="3828" w:type="dxa"/>
            <w:gridSpan w:val="6"/>
          </w:tcPr>
          <w:p w14:paraId="61EAB821" w14:textId="77777777" w:rsidR="006A5CDB" w:rsidRPr="00DE1B21" w:rsidRDefault="006A5CDB" w:rsidP="006A5CDB">
            <w:pPr>
              <w:tabs>
                <w:tab w:val="left" w:pos="567"/>
              </w:tabs>
              <w:ind w:right="-610"/>
              <w:rPr>
                <w:rFonts w:ascii="Calibri" w:hAnsi="Calibri" w:cs="Calibri"/>
                <w:b/>
                <w:sz w:val="22"/>
                <w:szCs w:val="22"/>
              </w:rPr>
            </w:pPr>
            <w:r w:rsidRPr="00DE1B21">
              <w:rPr>
                <w:rFonts w:ascii="Calibri" w:hAnsi="Calibri" w:cs="Calibri"/>
                <w:b/>
                <w:sz w:val="22"/>
                <w:szCs w:val="22"/>
              </w:rPr>
              <w:t>Email:</w:t>
            </w:r>
          </w:p>
        </w:tc>
        <w:tc>
          <w:tcPr>
            <w:tcW w:w="2693" w:type="dxa"/>
          </w:tcPr>
          <w:p w14:paraId="04A6AC4C" w14:textId="77777777" w:rsidR="006A5CDB" w:rsidRPr="00DE1B21" w:rsidRDefault="006A5CDB" w:rsidP="006A5CDB">
            <w:pPr>
              <w:tabs>
                <w:tab w:val="left" w:pos="567"/>
              </w:tabs>
              <w:ind w:right="-610"/>
              <w:rPr>
                <w:rFonts w:ascii="Calibri" w:hAnsi="Calibri" w:cs="Calibri"/>
                <w:b/>
                <w:sz w:val="22"/>
                <w:szCs w:val="22"/>
              </w:rPr>
            </w:pPr>
            <w:r w:rsidRPr="00DE1B21">
              <w:rPr>
                <w:rFonts w:ascii="Calibri" w:hAnsi="Calibri" w:cs="Calibri"/>
                <w:b/>
                <w:sz w:val="22"/>
                <w:szCs w:val="22"/>
              </w:rPr>
              <w:t xml:space="preserve">Tel: + </w:t>
            </w:r>
          </w:p>
        </w:tc>
      </w:tr>
      <w:tr w:rsidR="006A5CDB" w14:paraId="2F2CD8B3" w14:textId="77777777" w:rsidTr="00C959DA">
        <w:trPr>
          <w:trHeight w:val="537"/>
        </w:trPr>
        <w:tc>
          <w:tcPr>
            <w:tcW w:w="1589" w:type="dxa"/>
            <w:shd w:val="clear" w:color="auto" w:fill="DCD6F2"/>
          </w:tcPr>
          <w:p w14:paraId="0FDF6FFA" w14:textId="77777777" w:rsidR="006A5CDB" w:rsidRPr="00DE1B21" w:rsidRDefault="006A5CDB" w:rsidP="006A5CDB">
            <w:pPr>
              <w:tabs>
                <w:tab w:val="left" w:pos="567"/>
              </w:tabs>
              <w:ind w:right="174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Magazine Subscription</w:t>
            </w:r>
          </w:p>
        </w:tc>
        <w:tc>
          <w:tcPr>
            <w:tcW w:w="9497" w:type="dxa"/>
            <w:gridSpan w:val="10"/>
          </w:tcPr>
          <w:p w14:paraId="29C96B79" w14:textId="1EFE4CB3" w:rsidR="006A5CDB" w:rsidRDefault="00F64BC8" w:rsidP="006A5CDB">
            <w:pPr>
              <w:tabs>
                <w:tab w:val="left" w:pos="567"/>
              </w:tabs>
              <w:ind w:right="-61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If you would like to receive a free subscription to ground handing international magazine; please answer the following question: </w:t>
            </w:r>
            <w:r>
              <w:rPr>
                <w:rFonts w:ascii="Arial" w:hAnsi="Arial" w:cs="Arial"/>
                <w:b/>
                <w:color w:val="000000"/>
                <w:lang w:eastAsia="en-GB"/>
              </w:rPr>
              <w:t xml:space="preserve">Your month of birth. </w:t>
            </w:r>
            <w:r>
              <w:rPr>
                <w:rFonts w:ascii="Arial" w:hAnsi="Arial" w:cs="Arial"/>
                <w:b/>
                <w:color w:val="7F7F7F"/>
                <w:lang w:eastAsia="en-GB"/>
              </w:rPr>
              <w:t xml:space="preserve">For example: January, February </w:t>
            </w:r>
            <w:proofErr w:type="spellStart"/>
            <w:r>
              <w:rPr>
                <w:rFonts w:ascii="Arial" w:hAnsi="Arial" w:cs="Arial"/>
                <w:b/>
                <w:color w:val="7F7F7F"/>
                <w:lang w:eastAsia="en-GB"/>
              </w:rPr>
              <w:t>etc</w:t>
            </w:r>
            <w:proofErr w:type="spellEnd"/>
            <w:r>
              <w:rPr>
                <w:rFonts w:ascii="Arial" w:hAnsi="Arial" w:cs="Arial"/>
                <w:b/>
                <w:color w:val="7F7F7F"/>
                <w:lang w:eastAsia="en-GB"/>
              </w:rPr>
              <w:t xml:space="preserve">, or 01, 02 </w:t>
            </w:r>
            <w:proofErr w:type="spellStart"/>
            <w:r>
              <w:rPr>
                <w:rFonts w:ascii="Arial" w:hAnsi="Arial" w:cs="Arial"/>
                <w:b/>
                <w:color w:val="7F7F7F"/>
                <w:lang w:eastAsia="en-GB"/>
              </w:rPr>
              <w:t>etc</w:t>
            </w:r>
            <w:proofErr w:type="spellEnd"/>
            <w:r>
              <w:rPr>
                <w:rFonts w:ascii="Arial" w:hAnsi="Arial" w:cs="Arial"/>
                <w:b/>
                <w:color w:val="7F7F7F"/>
                <w:lang w:eastAsia="en-GB"/>
              </w:rPr>
              <w:t>)</w:t>
            </w:r>
            <w:bookmarkStart w:id="0" w:name="_GoBack"/>
            <w:bookmarkEnd w:id="0"/>
          </w:p>
        </w:tc>
      </w:tr>
      <w:tr w:rsidR="00184703" w:rsidRPr="007E4A18" w14:paraId="6FF53818" w14:textId="77777777" w:rsidTr="00184703">
        <w:trPr>
          <w:trHeight w:val="1381"/>
        </w:trPr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6F2"/>
            <w:vAlign w:val="center"/>
          </w:tcPr>
          <w:p w14:paraId="66821966" w14:textId="77777777" w:rsidR="00184703" w:rsidRPr="00DE1B21" w:rsidRDefault="00184703" w:rsidP="006A5CDB">
            <w:pPr>
              <w:tabs>
                <w:tab w:val="left" w:pos="567"/>
              </w:tabs>
              <w:ind w:right="-610"/>
              <w:rPr>
                <w:rFonts w:ascii="Calibri" w:hAnsi="Calibri" w:cs="Calibri"/>
                <w:b/>
                <w:sz w:val="22"/>
                <w:szCs w:val="22"/>
              </w:rPr>
            </w:pPr>
            <w:r w:rsidRPr="00DE1B21">
              <w:rPr>
                <w:rFonts w:ascii="Calibri" w:hAnsi="Calibri" w:cs="Calibri"/>
                <w:b/>
                <w:sz w:val="22"/>
                <w:szCs w:val="22"/>
              </w:rPr>
              <w:t>Regions I am responsible for</w:t>
            </w: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55E1C" w14:textId="77777777" w:rsidR="00184703" w:rsidRPr="00270453" w:rsidRDefault="00184703" w:rsidP="006A5CDB">
            <w:pPr>
              <w:pStyle w:val="ListParagraph"/>
              <w:numPr>
                <w:ilvl w:val="0"/>
                <w:numId w:val="3"/>
              </w:numPr>
              <w:tabs>
                <w:tab w:val="left" w:pos="176"/>
              </w:tabs>
              <w:ind w:left="601" w:right="-610" w:hanging="601"/>
              <w:rPr>
                <w:rFonts w:ascii="Calibri" w:hAnsi="Calibri" w:cs="Calibri"/>
                <w:sz w:val="22"/>
                <w:szCs w:val="22"/>
              </w:rPr>
            </w:pPr>
            <w:r w:rsidRPr="00270453">
              <w:rPr>
                <w:rFonts w:ascii="Calibri" w:hAnsi="Calibri" w:cs="Calibri"/>
                <w:sz w:val="22"/>
                <w:szCs w:val="22"/>
              </w:rPr>
              <w:t>Africa</w:t>
            </w:r>
          </w:p>
          <w:p w14:paraId="56C81BE8" w14:textId="77777777" w:rsidR="00184703" w:rsidRPr="00270453" w:rsidRDefault="00184703" w:rsidP="006A5CDB">
            <w:pPr>
              <w:pStyle w:val="ListParagraph"/>
              <w:numPr>
                <w:ilvl w:val="0"/>
                <w:numId w:val="3"/>
              </w:numPr>
              <w:tabs>
                <w:tab w:val="left" w:pos="176"/>
                <w:tab w:val="left" w:pos="567"/>
              </w:tabs>
              <w:ind w:left="601" w:right="-610" w:hanging="601"/>
              <w:rPr>
                <w:rFonts w:ascii="Calibri" w:hAnsi="Calibri" w:cs="Calibri"/>
                <w:sz w:val="22"/>
                <w:szCs w:val="22"/>
              </w:rPr>
            </w:pPr>
            <w:r w:rsidRPr="00270453">
              <w:rPr>
                <w:rFonts w:ascii="Calibri" w:hAnsi="Calibri" w:cs="Calibri"/>
                <w:sz w:val="22"/>
                <w:szCs w:val="22"/>
              </w:rPr>
              <w:t>Middle East</w:t>
            </w:r>
          </w:p>
          <w:p w14:paraId="55E374E9" w14:textId="77777777" w:rsidR="00184703" w:rsidRPr="00270453" w:rsidRDefault="00184703" w:rsidP="006A5CDB">
            <w:pPr>
              <w:pStyle w:val="ListParagraph"/>
              <w:numPr>
                <w:ilvl w:val="0"/>
                <w:numId w:val="3"/>
              </w:numPr>
              <w:tabs>
                <w:tab w:val="left" w:pos="176"/>
                <w:tab w:val="left" w:pos="567"/>
              </w:tabs>
              <w:ind w:left="601" w:right="-610" w:hanging="601"/>
              <w:rPr>
                <w:rFonts w:ascii="Calibri" w:hAnsi="Calibri" w:cs="Calibri"/>
                <w:sz w:val="22"/>
                <w:szCs w:val="22"/>
              </w:rPr>
            </w:pPr>
            <w:r w:rsidRPr="00270453">
              <w:rPr>
                <w:rFonts w:ascii="Calibri" w:hAnsi="Calibri" w:cs="Calibri"/>
                <w:sz w:val="22"/>
                <w:szCs w:val="22"/>
              </w:rPr>
              <w:t>Asia</w:t>
            </w:r>
          </w:p>
          <w:p w14:paraId="1209027D" w14:textId="77777777" w:rsidR="00184703" w:rsidRPr="00270453" w:rsidRDefault="00184703" w:rsidP="006A5CDB">
            <w:pPr>
              <w:pStyle w:val="ListParagraph"/>
              <w:numPr>
                <w:ilvl w:val="0"/>
                <w:numId w:val="3"/>
              </w:numPr>
              <w:tabs>
                <w:tab w:val="left" w:pos="176"/>
                <w:tab w:val="left" w:pos="567"/>
              </w:tabs>
              <w:ind w:left="601" w:right="-610" w:hanging="601"/>
              <w:rPr>
                <w:rFonts w:ascii="Calibri" w:hAnsi="Calibri" w:cs="Calibri"/>
                <w:sz w:val="22"/>
                <w:szCs w:val="22"/>
              </w:rPr>
            </w:pPr>
            <w:r w:rsidRPr="00270453">
              <w:rPr>
                <w:rFonts w:ascii="Calibri" w:hAnsi="Calibri" w:cs="Calibri"/>
                <w:sz w:val="22"/>
                <w:szCs w:val="22"/>
              </w:rPr>
              <w:t xml:space="preserve">Australia &amp; Pacific </w:t>
            </w:r>
          </w:p>
          <w:p w14:paraId="7EB121D7" w14:textId="77777777" w:rsidR="00184703" w:rsidRPr="00270453" w:rsidRDefault="00184703" w:rsidP="006A5CDB">
            <w:pPr>
              <w:pStyle w:val="ListParagraph"/>
              <w:numPr>
                <w:ilvl w:val="0"/>
                <w:numId w:val="3"/>
              </w:numPr>
              <w:tabs>
                <w:tab w:val="left" w:pos="176"/>
                <w:tab w:val="left" w:pos="567"/>
              </w:tabs>
              <w:ind w:left="601" w:right="-610" w:hanging="601"/>
              <w:rPr>
                <w:rFonts w:ascii="Calibri" w:hAnsi="Calibri" w:cs="Calibri"/>
                <w:sz w:val="22"/>
                <w:szCs w:val="22"/>
              </w:rPr>
            </w:pPr>
            <w:r w:rsidRPr="00270453">
              <w:rPr>
                <w:rFonts w:ascii="Calibri" w:hAnsi="Calibri" w:cs="Calibri"/>
                <w:sz w:val="22"/>
                <w:szCs w:val="22"/>
              </w:rPr>
              <w:t>SE Asia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C2A4A" w14:textId="77777777" w:rsidR="00184703" w:rsidRDefault="00184703" w:rsidP="006A5CDB">
            <w:pPr>
              <w:pStyle w:val="ListParagraph"/>
              <w:numPr>
                <w:ilvl w:val="0"/>
                <w:numId w:val="5"/>
              </w:numPr>
              <w:tabs>
                <w:tab w:val="left" w:pos="567"/>
              </w:tabs>
              <w:ind w:left="223" w:right="-610" w:hanging="28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Europe (Continental)</w:t>
            </w:r>
          </w:p>
          <w:p w14:paraId="0C9F5C63" w14:textId="77777777" w:rsidR="00184703" w:rsidRPr="00270453" w:rsidRDefault="00184703" w:rsidP="006A5CDB">
            <w:pPr>
              <w:pStyle w:val="ListParagraph"/>
              <w:numPr>
                <w:ilvl w:val="0"/>
                <w:numId w:val="5"/>
              </w:numPr>
              <w:tabs>
                <w:tab w:val="left" w:pos="567"/>
              </w:tabs>
              <w:ind w:left="223" w:right="-610" w:hanging="284"/>
              <w:rPr>
                <w:rFonts w:ascii="Calibri" w:hAnsi="Calibri" w:cs="Calibri"/>
                <w:sz w:val="22"/>
                <w:szCs w:val="22"/>
              </w:rPr>
            </w:pPr>
            <w:r w:rsidRPr="00270453">
              <w:rPr>
                <w:rFonts w:ascii="Calibri" w:hAnsi="Calibri" w:cs="Calibri"/>
                <w:sz w:val="22"/>
                <w:szCs w:val="22"/>
              </w:rPr>
              <w:t>North America</w:t>
            </w:r>
          </w:p>
          <w:p w14:paraId="58A7ED0C" w14:textId="77777777" w:rsidR="00184703" w:rsidRPr="00270453" w:rsidRDefault="00184703" w:rsidP="006A5CDB">
            <w:pPr>
              <w:pStyle w:val="ListParagraph"/>
              <w:numPr>
                <w:ilvl w:val="0"/>
                <w:numId w:val="5"/>
              </w:numPr>
              <w:tabs>
                <w:tab w:val="left" w:pos="567"/>
              </w:tabs>
              <w:ind w:left="223" w:right="-610" w:hanging="284"/>
              <w:rPr>
                <w:rFonts w:ascii="Calibri" w:hAnsi="Calibri" w:cs="Calibri"/>
                <w:sz w:val="22"/>
                <w:szCs w:val="22"/>
              </w:rPr>
            </w:pPr>
            <w:r w:rsidRPr="00270453">
              <w:rPr>
                <w:rFonts w:ascii="Calibri" w:hAnsi="Calibri" w:cs="Calibri"/>
                <w:sz w:val="22"/>
                <w:szCs w:val="22"/>
              </w:rPr>
              <w:t>LATAM</w:t>
            </w:r>
          </w:p>
          <w:p w14:paraId="3D3DD035" w14:textId="77777777" w:rsidR="00184703" w:rsidRPr="00270453" w:rsidRDefault="00184703" w:rsidP="006A5CDB">
            <w:pPr>
              <w:pStyle w:val="ListParagraph"/>
              <w:numPr>
                <w:ilvl w:val="0"/>
                <w:numId w:val="5"/>
              </w:numPr>
              <w:tabs>
                <w:tab w:val="left" w:pos="567"/>
              </w:tabs>
              <w:ind w:left="223" w:right="-610" w:hanging="284"/>
              <w:rPr>
                <w:rFonts w:ascii="Calibri" w:hAnsi="Calibri" w:cs="Calibri"/>
                <w:sz w:val="22"/>
                <w:szCs w:val="22"/>
              </w:rPr>
            </w:pPr>
            <w:r w:rsidRPr="00270453">
              <w:rPr>
                <w:rFonts w:ascii="Calibri" w:hAnsi="Calibri" w:cs="Calibri"/>
                <w:sz w:val="22"/>
                <w:szCs w:val="22"/>
              </w:rPr>
              <w:t>Caribbean</w:t>
            </w:r>
          </w:p>
          <w:p w14:paraId="07695BD9" w14:textId="77777777" w:rsidR="00184703" w:rsidRPr="00270453" w:rsidRDefault="00184703" w:rsidP="006A5CDB">
            <w:pPr>
              <w:pStyle w:val="ListParagraph"/>
              <w:numPr>
                <w:ilvl w:val="0"/>
                <w:numId w:val="5"/>
              </w:numPr>
              <w:tabs>
                <w:tab w:val="left" w:pos="567"/>
              </w:tabs>
              <w:ind w:left="223" w:right="-610" w:hanging="28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Global</w:t>
            </w:r>
          </w:p>
        </w:tc>
      </w:tr>
      <w:tr w:rsidR="006A5CDB" w:rsidRPr="007E4A18" w14:paraId="4EFB03B3" w14:textId="77777777" w:rsidTr="00C959DA">
        <w:trPr>
          <w:trHeight w:val="454"/>
        </w:trPr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6F2"/>
            <w:vAlign w:val="center"/>
          </w:tcPr>
          <w:p w14:paraId="2D75EDA0" w14:textId="77777777" w:rsidR="006A5CDB" w:rsidRPr="00270453" w:rsidRDefault="006A5CDB" w:rsidP="006A5CDB">
            <w:pPr>
              <w:tabs>
                <w:tab w:val="left" w:pos="567"/>
              </w:tabs>
              <w:ind w:right="-610"/>
              <w:rPr>
                <w:rFonts w:ascii="Calibri" w:hAnsi="Calibri" w:cs="Calibri"/>
                <w:b/>
                <w:sz w:val="22"/>
                <w:szCs w:val="22"/>
              </w:rPr>
            </w:pPr>
            <w:r w:rsidRPr="00270453">
              <w:rPr>
                <w:rFonts w:ascii="Calibri" w:hAnsi="Calibri" w:cs="Calibri"/>
                <w:b/>
                <w:sz w:val="22"/>
                <w:szCs w:val="22"/>
              </w:rPr>
              <w:t xml:space="preserve">I am responsible for  </w:t>
            </w: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9E52C" w14:textId="77777777" w:rsidR="006A5CDB" w:rsidRPr="00270453" w:rsidRDefault="006A5CDB" w:rsidP="006A5CDB">
            <w:pPr>
              <w:pStyle w:val="ListParagraph"/>
              <w:numPr>
                <w:ilvl w:val="0"/>
                <w:numId w:val="6"/>
              </w:numPr>
              <w:tabs>
                <w:tab w:val="left" w:pos="459"/>
              </w:tabs>
              <w:ind w:left="317" w:right="-610" w:hanging="317"/>
              <w:rPr>
                <w:rFonts w:ascii="Calibri" w:hAnsi="Calibri" w:cs="Calibri"/>
                <w:sz w:val="22"/>
                <w:szCs w:val="22"/>
              </w:rPr>
            </w:pPr>
            <w:r w:rsidRPr="00270453">
              <w:rPr>
                <w:rFonts w:ascii="Calibri" w:hAnsi="Calibri" w:cs="Calibri"/>
                <w:sz w:val="22"/>
                <w:szCs w:val="22"/>
              </w:rPr>
              <w:t>Cargo Handling</w:t>
            </w:r>
          </w:p>
          <w:p w14:paraId="02499EDB" w14:textId="77777777" w:rsidR="006A5CDB" w:rsidRPr="00270453" w:rsidRDefault="006A5CDB" w:rsidP="006A5CDB">
            <w:pPr>
              <w:pStyle w:val="ListParagraph"/>
              <w:numPr>
                <w:ilvl w:val="0"/>
                <w:numId w:val="6"/>
              </w:numPr>
              <w:tabs>
                <w:tab w:val="left" w:pos="459"/>
              </w:tabs>
              <w:ind w:left="317" w:right="-610" w:hanging="317"/>
              <w:rPr>
                <w:rFonts w:ascii="Calibri" w:hAnsi="Calibri" w:cs="Calibri"/>
                <w:sz w:val="22"/>
                <w:szCs w:val="22"/>
              </w:rPr>
            </w:pPr>
            <w:r w:rsidRPr="00270453">
              <w:rPr>
                <w:rFonts w:ascii="Calibri" w:hAnsi="Calibri" w:cs="Calibri"/>
                <w:sz w:val="22"/>
                <w:szCs w:val="22"/>
              </w:rPr>
              <w:t>Passenger Handling</w:t>
            </w:r>
          </w:p>
          <w:p w14:paraId="5D5FF12D" w14:textId="77777777" w:rsidR="006A5CDB" w:rsidRPr="00270453" w:rsidRDefault="006A5CDB" w:rsidP="006A5CDB">
            <w:pPr>
              <w:pStyle w:val="ListParagraph"/>
              <w:numPr>
                <w:ilvl w:val="0"/>
                <w:numId w:val="6"/>
              </w:numPr>
              <w:tabs>
                <w:tab w:val="left" w:pos="459"/>
              </w:tabs>
              <w:ind w:left="317" w:right="-610" w:hanging="317"/>
              <w:rPr>
                <w:rFonts w:ascii="Calibri" w:hAnsi="Calibri" w:cs="Calibri"/>
                <w:sz w:val="22"/>
                <w:szCs w:val="22"/>
              </w:rPr>
            </w:pPr>
            <w:r w:rsidRPr="00270453">
              <w:rPr>
                <w:rFonts w:ascii="Calibri" w:hAnsi="Calibri" w:cs="Calibri"/>
                <w:sz w:val="22"/>
                <w:szCs w:val="22"/>
              </w:rPr>
              <w:t>Ramp Handling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43F57" w14:textId="77777777" w:rsidR="006A5CDB" w:rsidRPr="00270453" w:rsidRDefault="006A5CDB" w:rsidP="006A5CDB">
            <w:pPr>
              <w:pStyle w:val="ListParagraph"/>
              <w:numPr>
                <w:ilvl w:val="0"/>
                <w:numId w:val="7"/>
              </w:numPr>
              <w:tabs>
                <w:tab w:val="left" w:pos="388"/>
              </w:tabs>
              <w:ind w:right="-610" w:hanging="616"/>
              <w:rPr>
                <w:rFonts w:ascii="Calibri" w:hAnsi="Calibri" w:cs="Calibri"/>
                <w:sz w:val="22"/>
                <w:szCs w:val="22"/>
              </w:rPr>
            </w:pPr>
            <w:r w:rsidRPr="00270453">
              <w:rPr>
                <w:rFonts w:ascii="Calibri" w:hAnsi="Calibri" w:cs="Calibri"/>
                <w:sz w:val="22"/>
                <w:szCs w:val="22"/>
              </w:rPr>
              <w:t>Specifying/procurement of GSE</w:t>
            </w:r>
          </w:p>
          <w:p w14:paraId="51EEBDFA" w14:textId="77777777" w:rsidR="006A5CDB" w:rsidRPr="00270453" w:rsidRDefault="006A5CDB" w:rsidP="006A5CDB">
            <w:pPr>
              <w:pStyle w:val="ListParagraph"/>
              <w:numPr>
                <w:ilvl w:val="0"/>
                <w:numId w:val="7"/>
              </w:numPr>
              <w:tabs>
                <w:tab w:val="left" w:pos="388"/>
              </w:tabs>
              <w:ind w:right="-610" w:hanging="616"/>
              <w:rPr>
                <w:rFonts w:ascii="Calibri" w:hAnsi="Calibri" w:cs="Calibri"/>
                <w:sz w:val="22"/>
                <w:szCs w:val="22"/>
              </w:rPr>
            </w:pPr>
            <w:r w:rsidRPr="00270453">
              <w:rPr>
                <w:rFonts w:ascii="Calibri" w:hAnsi="Calibri" w:cs="Calibri"/>
                <w:sz w:val="22"/>
                <w:szCs w:val="22"/>
              </w:rPr>
              <w:t>Specifying/ Procurement of IT</w:t>
            </w:r>
          </w:p>
        </w:tc>
      </w:tr>
      <w:tr w:rsidR="006A5CDB" w:rsidRPr="007E4A18" w14:paraId="6E26C4E9" w14:textId="77777777" w:rsidTr="00C959DA">
        <w:trPr>
          <w:trHeight w:val="70"/>
        </w:trPr>
        <w:tc>
          <w:tcPr>
            <w:tcW w:w="110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6F2"/>
            <w:vAlign w:val="center"/>
          </w:tcPr>
          <w:p w14:paraId="0EC9C8BD" w14:textId="77777777" w:rsidR="006A5CDB" w:rsidRPr="00FB5A82" w:rsidRDefault="006A5CDB" w:rsidP="006A5CDB">
            <w:pPr>
              <w:tabs>
                <w:tab w:val="left" w:pos="567"/>
              </w:tabs>
              <w:ind w:right="175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B5A82">
              <w:rPr>
                <w:rFonts w:ascii="Calibri" w:hAnsi="Calibri"/>
                <w:sz w:val="22"/>
                <w:szCs w:val="22"/>
              </w:rPr>
              <w:tab/>
            </w:r>
            <w:r w:rsidRPr="00FB5A82">
              <w:rPr>
                <w:rFonts w:ascii="Calibri" w:hAnsi="Calibri" w:cs="Calibri"/>
                <w:b/>
                <w:sz w:val="22"/>
                <w:szCs w:val="22"/>
              </w:rPr>
              <w:t>Delegate fee &amp; inclusions</w:t>
            </w:r>
          </w:p>
        </w:tc>
      </w:tr>
      <w:tr w:rsidR="006A5CDB" w:rsidRPr="003F223E" w14:paraId="4A77F7AA" w14:textId="77777777" w:rsidTr="00510606">
        <w:trPr>
          <w:trHeight w:val="285"/>
        </w:trPr>
        <w:tc>
          <w:tcPr>
            <w:tcW w:w="110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D1F12" w14:textId="77777777" w:rsidR="0067416C" w:rsidRDefault="006A5CDB" w:rsidP="0067416C">
            <w:pPr>
              <w:ind w:right="98"/>
              <w:rPr>
                <w:rFonts w:ascii="Calibri" w:hAnsi="Calibri"/>
                <w:b/>
                <w:color w:val="7030A0"/>
                <w:sz w:val="22"/>
                <w:szCs w:val="22"/>
              </w:rPr>
            </w:pPr>
            <w:r w:rsidRPr="00B66E20">
              <w:rPr>
                <w:rFonts w:ascii="Calibri" w:hAnsi="Calibri"/>
                <w:sz w:val="22"/>
                <w:szCs w:val="22"/>
              </w:rPr>
              <w:t xml:space="preserve">This year’s </w:t>
            </w:r>
            <w:r>
              <w:rPr>
                <w:rFonts w:ascii="Calibri" w:hAnsi="Calibri"/>
                <w:sz w:val="22"/>
                <w:szCs w:val="22"/>
              </w:rPr>
              <w:t xml:space="preserve">full </w:t>
            </w:r>
            <w:r w:rsidRPr="00B66E20">
              <w:rPr>
                <w:rFonts w:ascii="Calibri" w:hAnsi="Calibri"/>
                <w:sz w:val="22"/>
                <w:szCs w:val="22"/>
              </w:rPr>
              <w:t xml:space="preserve">delegate fee </w:t>
            </w:r>
            <w:r>
              <w:rPr>
                <w:rFonts w:ascii="Calibri" w:hAnsi="Calibri"/>
                <w:sz w:val="22"/>
                <w:szCs w:val="22"/>
              </w:rPr>
              <w:t>is</w:t>
            </w:r>
            <w:r w:rsidRPr="00B66E20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C959DA">
              <w:rPr>
                <w:rFonts w:ascii="Calibri" w:hAnsi="Calibri"/>
                <w:b/>
                <w:color w:val="7030A0"/>
                <w:sz w:val="22"/>
                <w:szCs w:val="22"/>
              </w:rPr>
              <w:t>US$2</w:t>
            </w:r>
            <w:r>
              <w:rPr>
                <w:rFonts w:ascii="Calibri" w:hAnsi="Calibri"/>
                <w:b/>
                <w:color w:val="7030A0"/>
                <w:sz w:val="22"/>
                <w:szCs w:val="22"/>
              </w:rPr>
              <w:t>100</w:t>
            </w:r>
          </w:p>
          <w:p w14:paraId="6F7DDC43" w14:textId="77777777" w:rsidR="006A5CDB" w:rsidRPr="0067416C" w:rsidRDefault="006A5CDB" w:rsidP="0067416C">
            <w:pPr>
              <w:ind w:right="98"/>
              <w:rPr>
                <w:rFonts w:ascii="Calibri" w:hAnsi="Calibri"/>
                <w:b/>
                <w:color w:val="7030A0"/>
                <w:sz w:val="22"/>
                <w:szCs w:val="22"/>
              </w:rPr>
            </w:pPr>
            <w:r w:rsidRPr="00197447">
              <w:rPr>
                <w:rFonts w:ascii="Calibri" w:hAnsi="Calibri"/>
                <w:sz w:val="22"/>
              </w:rPr>
              <w:t>Fee includes</w:t>
            </w:r>
            <w:r>
              <w:rPr>
                <w:rFonts w:ascii="Calibri" w:hAnsi="Calibri"/>
                <w:b/>
                <w:sz w:val="22"/>
              </w:rPr>
              <w:t xml:space="preserve"> </w:t>
            </w:r>
            <w:r w:rsidRPr="00197447">
              <w:rPr>
                <w:rFonts w:ascii="Calibri" w:hAnsi="Calibri"/>
                <w:sz w:val="22"/>
              </w:rPr>
              <w:t xml:space="preserve">three days’ conference, conference guide, lunches, coffee breaks, One-to-One meetings, all networking events including the networking party and delegate dinner. </w:t>
            </w:r>
            <w:r w:rsidRPr="00197447">
              <w:rPr>
                <w:rFonts w:ascii="Calibri" w:hAnsi="Calibri"/>
                <w:b/>
                <w:sz w:val="22"/>
              </w:rPr>
              <w:t>HOTEL room is not included in the delegate fee.</w:t>
            </w:r>
          </w:p>
        </w:tc>
      </w:tr>
      <w:tr w:rsidR="006A5CDB" w:rsidRPr="007E4A18" w14:paraId="7DE4B31C" w14:textId="77777777" w:rsidTr="00510606">
        <w:trPr>
          <w:trHeight w:val="70"/>
        </w:trPr>
        <w:tc>
          <w:tcPr>
            <w:tcW w:w="110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77652260" w14:textId="77777777" w:rsidR="006A5CDB" w:rsidRPr="00FB5A82" w:rsidRDefault="006A5CDB" w:rsidP="006A5CDB">
            <w:pPr>
              <w:tabs>
                <w:tab w:val="left" w:pos="567"/>
              </w:tabs>
              <w:ind w:right="175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B5A82">
              <w:rPr>
                <w:rFonts w:ascii="Calibri" w:hAnsi="Calibri" w:cs="Calibri"/>
                <w:b/>
                <w:sz w:val="22"/>
                <w:szCs w:val="22"/>
              </w:rPr>
              <w:t>Cancellation terms and conditions</w:t>
            </w:r>
          </w:p>
        </w:tc>
      </w:tr>
      <w:tr w:rsidR="006A5CDB" w:rsidRPr="007E4A18" w14:paraId="1CE8DEDC" w14:textId="77777777" w:rsidTr="002B4757">
        <w:trPr>
          <w:trHeight w:val="1419"/>
        </w:trPr>
        <w:tc>
          <w:tcPr>
            <w:tcW w:w="58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9B82B4A" w14:textId="77777777" w:rsidR="006A5CDB" w:rsidRPr="002B4757" w:rsidRDefault="006A5CDB" w:rsidP="006A5CDB">
            <w:pPr>
              <w:tabs>
                <w:tab w:val="left" w:pos="3000"/>
              </w:tabs>
              <w:ind w:left="34" w:right="-610"/>
              <w:jc w:val="both"/>
              <w:rPr>
                <w:rFonts w:ascii="Calibri" w:hAnsi="Calibri" w:cs="Calibri"/>
                <w:bCs/>
                <w:spacing w:val="-5"/>
                <w:szCs w:val="22"/>
              </w:rPr>
            </w:pPr>
            <w:r w:rsidRPr="002B4757">
              <w:rPr>
                <w:rFonts w:ascii="Calibri" w:hAnsi="Calibri" w:cs="Calibri"/>
                <w:bCs/>
                <w:spacing w:val="-5"/>
                <w:szCs w:val="22"/>
              </w:rPr>
              <w:t xml:space="preserve">Returning the booking form constitutes an agreement. </w:t>
            </w:r>
          </w:p>
          <w:p w14:paraId="396181F0" w14:textId="77777777" w:rsidR="006A5CDB" w:rsidRPr="002B4757" w:rsidRDefault="006A5CDB" w:rsidP="006A5CDB">
            <w:pPr>
              <w:tabs>
                <w:tab w:val="left" w:pos="3000"/>
              </w:tabs>
              <w:ind w:left="34" w:right="-610"/>
              <w:jc w:val="both"/>
              <w:rPr>
                <w:rFonts w:ascii="Calibri" w:hAnsi="Calibri" w:cs="Calibri"/>
                <w:bCs/>
                <w:spacing w:val="-5"/>
                <w:szCs w:val="22"/>
              </w:rPr>
            </w:pPr>
            <w:r w:rsidRPr="002B4757">
              <w:rPr>
                <w:rFonts w:ascii="Calibri" w:hAnsi="Calibri" w:cs="Calibri"/>
                <w:bCs/>
                <w:spacing w:val="-5"/>
                <w:szCs w:val="22"/>
              </w:rPr>
              <w:t>(</w:t>
            </w:r>
            <w:r w:rsidRPr="002B4757">
              <w:rPr>
                <w:rFonts w:ascii="Calibri" w:hAnsi="Calibri" w:cs="Calibri"/>
                <w:bCs/>
                <w:spacing w:val="-5"/>
                <w:szCs w:val="22"/>
                <w:u w:val="single"/>
              </w:rPr>
              <w:t>delegate replacement is acceptable)</w:t>
            </w:r>
          </w:p>
          <w:p w14:paraId="6CC295AC" w14:textId="77777777" w:rsidR="006A5CDB" w:rsidRPr="002B4757" w:rsidRDefault="006A5CDB" w:rsidP="006A5CDB">
            <w:pPr>
              <w:tabs>
                <w:tab w:val="left" w:pos="3000"/>
              </w:tabs>
              <w:ind w:left="34" w:right="-610"/>
              <w:jc w:val="both"/>
              <w:rPr>
                <w:rFonts w:ascii="Calibri" w:hAnsi="Calibri" w:cs="Calibri"/>
                <w:bCs/>
                <w:spacing w:val="-5"/>
                <w:szCs w:val="22"/>
              </w:rPr>
            </w:pPr>
            <w:r w:rsidRPr="002B4757">
              <w:rPr>
                <w:rFonts w:ascii="Calibri" w:hAnsi="Calibri" w:cs="Calibri"/>
                <w:bCs/>
                <w:spacing w:val="-5"/>
                <w:szCs w:val="22"/>
              </w:rPr>
              <w:t xml:space="preserve">Cancellation will incur the following charges: </w:t>
            </w:r>
          </w:p>
          <w:p w14:paraId="7FF4DE3E" w14:textId="77777777" w:rsidR="006A5CDB" w:rsidRPr="002B4757" w:rsidRDefault="006A5CDB" w:rsidP="006A5CDB">
            <w:pPr>
              <w:tabs>
                <w:tab w:val="left" w:pos="3000"/>
              </w:tabs>
              <w:ind w:left="34" w:right="-610"/>
              <w:jc w:val="both"/>
              <w:rPr>
                <w:rFonts w:ascii="Calibri" w:hAnsi="Calibri" w:cs="Calibri"/>
                <w:bCs/>
                <w:spacing w:val="-5"/>
                <w:szCs w:val="22"/>
              </w:rPr>
            </w:pPr>
            <w:r w:rsidRPr="002B4757">
              <w:rPr>
                <w:rFonts w:ascii="Calibri" w:hAnsi="Calibri" w:cs="Calibri"/>
                <w:bCs/>
                <w:spacing w:val="-5"/>
                <w:szCs w:val="22"/>
              </w:rPr>
              <w:t>Cancellation after confirmation:</w:t>
            </w:r>
            <w:r w:rsidRPr="002B4757">
              <w:rPr>
                <w:rFonts w:ascii="Calibri" w:hAnsi="Calibri" w:cs="Calibri"/>
                <w:bCs/>
                <w:spacing w:val="-5"/>
                <w:szCs w:val="22"/>
              </w:rPr>
              <w:tab/>
              <w:t>10% of the delegate fee</w:t>
            </w:r>
          </w:p>
          <w:p w14:paraId="6FFEECFA" w14:textId="77777777" w:rsidR="006A5CDB" w:rsidRPr="002B4757" w:rsidRDefault="006A5CDB" w:rsidP="006A5CDB">
            <w:pPr>
              <w:tabs>
                <w:tab w:val="left" w:pos="3000"/>
              </w:tabs>
              <w:ind w:left="34" w:right="-610"/>
              <w:jc w:val="both"/>
              <w:rPr>
                <w:rFonts w:ascii="Calibri" w:hAnsi="Calibri" w:cs="Calibri"/>
                <w:bCs/>
                <w:spacing w:val="-5"/>
                <w:szCs w:val="22"/>
              </w:rPr>
            </w:pPr>
            <w:r w:rsidRPr="002B4757">
              <w:rPr>
                <w:rFonts w:ascii="Calibri" w:hAnsi="Calibri" w:cs="Calibri"/>
                <w:bCs/>
                <w:spacing w:val="-5"/>
                <w:szCs w:val="22"/>
              </w:rPr>
              <w:t>6-12 weeks prior to event</w:t>
            </w:r>
            <w:r w:rsidRPr="002B4757">
              <w:rPr>
                <w:rFonts w:ascii="Calibri" w:hAnsi="Calibri" w:cs="Calibri"/>
                <w:bCs/>
                <w:spacing w:val="-5"/>
                <w:szCs w:val="22"/>
              </w:rPr>
              <w:tab/>
              <w:t>50% of the delegate fee</w:t>
            </w:r>
          </w:p>
          <w:p w14:paraId="21D627C9" w14:textId="77777777" w:rsidR="006A5CDB" w:rsidRPr="00FB5A82" w:rsidRDefault="006A5CDB" w:rsidP="006A5CDB">
            <w:pPr>
              <w:tabs>
                <w:tab w:val="left" w:pos="3000"/>
              </w:tabs>
              <w:ind w:left="34" w:right="-610"/>
              <w:jc w:val="both"/>
              <w:rPr>
                <w:rFonts w:ascii="Calibri" w:hAnsi="Calibri" w:cs="Calibri"/>
                <w:bCs/>
                <w:spacing w:val="-5"/>
                <w:sz w:val="22"/>
                <w:szCs w:val="22"/>
              </w:rPr>
            </w:pPr>
            <w:r w:rsidRPr="002B4757">
              <w:rPr>
                <w:rFonts w:ascii="Calibri" w:hAnsi="Calibri" w:cs="Calibri"/>
                <w:bCs/>
                <w:spacing w:val="-5"/>
                <w:szCs w:val="22"/>
              </w:rPr>
              <w:t xml:space="preserve">Less than 6 weeks                             </w:t>
            </w:r>
            <w:r>
              <w:rPr>
                <w:rFonts w:ascii="Calibri" w:hAnsi="Calibri" w:cs="Calibri"/>
                <w:bCs/>
                <w:spacing w:val="-5"/>
                <w:szCs w:val="22"/>
              </w:rPr>
              <w:t xml:space="preserve">       </w:t>
            </w:r>
            <w:r w:rsidRPr="002B4757">
              <w:rPr>
                <w:rFonts w:ascii="Calibri" w:hAnsi="Calibri" w:cs="Calibri"/>
                <w:bCs/>
                <w:spacing w:val="-5"/>
                <w:szCs w:val="22"/>
              </w:rPr>
              <w:t xml:space="preserve">   100% of the delegate fee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FC11254" w14:textId="77777777" w:rsidR="006A5CDB" w:rsidRPr="002B4757" w:rsidRDefault="006A5CDB" w:rsidP="006A5CDB">
            <w:pPr>
              <w:tabs>
                <w:tab w:val="left" w:pos="3000"/>
              </w:tabs>
              <w:ind w:left="34" w:right="-610"/>
              <w:jc w:val="both"/>
              <w:rPr>
                <w:rFonts w:ascii="Calibri" w:hAnsi="Calibri" w:cs="Calibri"/>
                <w:b/>
                <w:bCs/>
                <w:spacing w:val="-5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pacing w:val="-5"/>
                <w:sz w:val="22"/>
                <w:szCs w:val="22"/>
              </w:rPr>
              <w:t xml:space="preserve">Signed by: </w:t>
            </w:r>
          </w:p>
        </w:tc>
      </w:tr>
      <w:tr w:rsidR="006A5CDB" w:rsidRPr="007E4A18" w14:paraId="03897F74" w14:textId="77777777" w:rsidTr="00510606">
        <w:trPr>
          <w:trHeight w:val="70"/>
        </w:trPr>
        <w:tc>
          <w:tcPr>
            <w:tcW w:w="110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2CBA5632" w14:textId="77777777" w:rsidR="006A5CDB" w:rsidRPr="00FB5A82" w:rsidRDefault="006A5CDB" w:rsidP="006A5CDB">
            <w:pPr>
              <w:tabs>
                <w:tab w:val="left" w:pos="2415"/>
              </w:tabs>
              <w:ind w:right="175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B5A82">
              <w:rPr>
                <w:rFonts w:ascii="Calibri" w:hAnsi="Calibri" w:cs="Calibri"/>
                <w:b/>
                <w:bCs/>
                <w:spacing w:val="-5"/>
                <w:sz w:val="22"/>
                <w:szCs w:val="22"/>
              </w:rPr>
              <w:t>Payment terms</w:t>
            </w:r>
            <w:r w:rsidRPr="00FB5A82">
              <w:rPr>
                <w:rFonts w:ascii="Calibri" w:hAnsi="Calibri" w:cs="Calibri"/>
                <w:b/>
                <w:bCs/>
                <w:sz w:val="22"/>
                <w:szCs w:val="22"/>
              </w:rPr>
              <w:t>: please select one option</w:t>
            </w:r>
          </w:p>
        </w:tc>
      </w:tr>
      <w:tr w:rsidR="006A5CDB" w:rsidRPr="007E4A18" w14:paraId="6AB7A360" w14:textId="77777777" w:rsidTr="008F6D34">
        <w:tblPrEx>
          <w:tblLook w:val="04A0" w:firstRow="1" w:lastRow="0" w:firstColumn="1" w:lastColumn="0" w:noHBand="0" w:noVBand="1"/>
        </w:tblPrEx>
        <w:trPr>
          <w:trHeight w:val="581"/>
        </w:trPr>
        <w:tc>
          <w:tcPr>
            <w:tcW w:w="3148" w:type="dxa"/>
            <w:gridSpan w:val="3"/>
            <w:shd w:val="clear" w:color="auto" w:fill="auto"/>
            <w:vAlign w:val="center"/>
          </w:tcPr>
          <w:p w14:paraId="4CEB3CF6" w14:textId="77777777" w:rsidR="006A5CDB" w:rsidRPr="009A261F" w:rsidRDefault="006A5CDB" w:rsidP="006A5CDB">
            <w:pPr>
              <w:tabs>
                <w:tab w:val="left" w:pos="3000"/>
              </w:tabs>
              <w:ind w:right="-57"/>
              <w:rPr>
                <w:rFonts w:ascii="Calibri" w:hAnsi="Calibri" w:cs="Calibri"/>
                <w:b/>
                <w:bCs/>
                <w:spacing w:val="-5"/>
                <w:sz w:val="22"/>
                <w:szCs w:val="22"/>
              </w:rPr>
            </w:pPr>
            <w:r w:rsidRPr="009A261F">
              <w:rPr>
                <w:rFonts w:ascii="Calibri" w:hAnsi="Calibri" w:cs="Calibri"/>
                <w:b/>
                <w:bCs/>
                <w:spacing w:val="-5"/>
                <w:sz w:val="22"/>
                <w:szCs w:val="22"/>
              </w:rPr>
              <w:t>Delegate fee:</w:t>
            </w:r>
            <w:r>
              <w:rPr>
                <w:rFonts w:ascii="Calibri" w:hAnsi="Calibri" w:cs="Calibri"/>
                <w:b/>
                <w:bCs/>
                <w:spacing w:val="-5"/>
                <w:sz w:val="22"/>
                <w:szCs w:val="22"/>
              </w:rPr>
              <w:t xml:space="preserve"> </w:t>
            </w:r>
            <w:r w:rsidRPr="00C959DA">
              <w:rPr>
                <w:rFonts w:ascii="Calibri" w:hAnsi="Calibri"/>
                <w:b/>
                <w:color w:val="7030A0"/>
                <w:sz w:val="22"/>
                <w:szCs w:val="22"/>
              </w:rPr>
              <w:t>US$</w:t>
            </w:r>
            <w:r w:rsidR="00110F2C">
              <w:rPr>
                <w:rFonts w:ascii="Calibri" w:hAnsi="Calibri"/>
                <w:b/>
                <w:color w:val="7030A0"/>
                <w:sz w:val="22"/>
                <w:szCs w:val="22"/>
              </w:rPr>
              <w:t>2100</w:t>
            </w:r>
          </w:p>
          <w:p w14:paraId="778E8F91" w14:textId="77777777" w:rsidR="006A5CDB" w:rsidRPr="009A261F" w:rsidRDefault="006A5CDB" w:rsidP="006A5CDB">
            <w:pPr>
              <w:tabs>
                <w:tab w:val="left" w:pos="3000"/>
              </w:tabs>
              <w:ind w:right="-57"/>
              <w:jc w:val="both"/>
              <w:rPr>
                <w:rFonts w:ascii="Calibri" w:hAnsi="Calibri" w:cs="Calibri"/>
                <w:b/>
                <w:bCs/>
                <w:spacing w:val="-5"/>
                <w:sz w:val="22"/>
                <w:szCs w:val="22"/>
              </w:rPr>
            </w:pPr>
            <w:r w:rsidRPr="009A261F">
              <w:rPr>
                <w:rFonts w:ascii="Calibri" w:hAnsi="Calibri" w:cs="Calibri"/>
                <w:b/>
                <w:bCs/>
                <w:spacing w:val="-5"/>
                <w:sz w:val="22"/>
                <w:szCs w:val="22"/>
              </w:rPr>
              <w:t xml:space="preserve">Currency: </w:t>
            </w:r>
            <w:r>
              <w:rPr>
                <w:rFonts w:ascii="Calibri" w:hAnsi="Calibri" w:cs="Calibri"/>
                <w:b/>
                <w:bCs/>
                <w:spacing w:val="-5"/>
                <w:sz w:val="22"/>
                <w:szCs w:val="22"/>
              </w:rPr>
              <w:t>USD</w:t>
            </w:r>
          </w:p>
          <w:p w14:paraId="3326A497" w14:textId="77777777" w:rsidR="006A5CDB" w:rsidRPr="00FB5A82" w:rsidRDefault="006A5CDB" w:rsidP="006A5CDB">
            <w:pPr>
              <w:tabs>
                <w:tab w:val="left" w:pos="3000"/>
              </w:tabs>
              <w:ind w:left="34" w:right="-57"/>
              <w:rPr>
                <w:rFonts w:ascii="Calibri" w:hAnsi="Calibri" w:cs="Calibri"/>
                <w:bCs/>
                <w:spacing w:val="-5"/>
                <w:sz w:val="22"/>
                <w:szCs w:val="22"/>
              </w:rPr>
            </w:pPr>
            <w:r w:rsidRPr="00FB5A82">
              <w:rPr>
                <w:rFonts w:ascii="Calibri" w:hAnsi="Calibri" w:cs="Calibri"/>
                <w:bCs/>
                <w:spacing w:val="-5"/>
                <w:sz w:val="22"/>
                <w:szCs w:val="22"/>
              </w:rPr>
              <w:sym w:font="Symbol" w:char="F082"/>
            </w:r>
            <w:r>
              <w:rPr>
                <w:rFonts w:ascii="Calibri" w:hAnsi="Calibri" w:cs="Calibri"/>
                <w:bCs/>
                <w:spacing w:val="-5"/>
                <w:sz w:val="22"/>
                <w:szCs w:val="22"/>
              </w:rPr>
              <w:t xml:space="preserve"> Invoice (paid within 7 days of issue)</w:t>
            </w:r>
          </w:p>
          <w:p w14:paraId="6C84F285" w14:textId="77777777" w:rsidR="006A5CDB" w:rsidRPr="002B4757" w:rsidRDefault="006A5CDB" w:rsidP="006A5CDB">
            <w:pPr>
              <w:tabs>
                <w:tab w:val="left" w:pos="3000"/>
              </w:tabs>
              <w:ind w:right="-57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7938" w:type="dxa"/>
            <w:gridSpan w:val="8"/>
            <w:shd w:val="clear" w:color="auto" w:fill="auto"/>
            <w:vAlign w:val="center"/>
          </w:tcPr>
          <w:p w14:paraId="65EE7156" w14:textId="77777777" w:rsidR="00F25B52" w:rsidRPr="00E87543" w:rsidRDefault="00F25B52" w:rsidP="00F25B52">
            <w:pPr>
              <w:tabs>
                <w:tab w:val="left" w:pos="3000"/>
              </w:tabs>
              <w:ind w:right="-57"/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E87543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Account name: MA Exhibitions Ltd </w:t>
            </w:r>
          </w:p>
          <w:p w14:paraId="077EE19D" w14:textId="77777777" w:rsidR="00F25B52" w:rsidRPr="00E87543" w:rsidRDefault="00F25B52" w:rsidP="00F25B5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87543">
              <w:rPr>
                <w:rFonts w:asciiTheme="minorHAnsi" w:hAnsiTheme="minorHAnsi"/>
                <w:sz w:val="22"/>
                <w:szCs w:val="22"/>
              </w:rPr>
              <w:t xml:space="preserve">Account number: </w:t>
            </w:r>
            <w:r w:rsidRPr="00E87543">
              <w:rPr>
                <w:rFonts w:asciiTheme="minorHAnsi" w:hAnsiTheme="minorHAnsi"/>
                <w:b/>
                <w:sz w:val="22"/>
                <w:szCs w:val="22"/>
              </w:rPr>
              <w:t>77715442</w:t>
            </w:r>
            <w:r w:rsidRPr="00E87543">
              <w:rPr>
                <w:rFonts w:asciiTheme="minorHAnsi" w:hAnsiTheme="minorHAnsi"/>
                <w:sz w:val="22"/>
                <w:szCs w:val="22"/>
              </w:rPr>
              <w:t xml:space="preserve"> Sort Code: </w:t>
            </w:r>
            <w:r w:rsidRPr="00E87543">
              <w:rPr>
                <w:rFonts w:asciiTheme="minorHAnsi" w:hAnsiTheme="minorHAnsi"/>
                <w:b/>
                <w:sz w:val="22"/>
                <w:szCs w:val="22"/>
              </w:rPr>
              <w:t>40-12-76</w:t>
            </w:r>
            <w:r w:rsidRPr="00E87543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29A1F0B2" w14:textId="77777777" w:rsidR="00F25B52" w:rsidRPr="00E87543" w:rsidRDefault="00F25B52" w:rsidP="00F25B5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87543">
              <w:rPr>
                <w:rFonts w:asciiTheme="minorHAnsi" w:hAnsiTheme="minorHAnsi"/>
                <w:sz w:val="22"/>
                <w:szCs w:val="22"/>
              </w:rPr>
              <w:t xml:space="preserve">IBAN: </w:t>
            </w:r>
            <w:r w:rsidRPr="00E87543">
              <w:rPr>
                <w:rFonts w:asciiTheme="minorHAnsi" w:hAnsiTheme="minorHAnsi"/>
                <w:b/>
                <w:sz w:val="22"/>
                <w:szCs w:val="22"/>
              </w:rPr>
              <w:t xml:space="preserve">GB22hbuk40127677715442 </w:t>
            </w:r>
          </w:p>
          <w:p w14:paraId="449B9A08" w14:textId="77777777" w:rsidR="00F25B52" w:rsidRPr="00E87543" w:rsidRDefault="00F25B52" w:rsidP="00F25B52">
            <w:pPr>
              <w:tabs>
                <w:tab w:val="left" w:pos="3000"/>
              </w:tabs>
              <w:ind w:right="-57"/>
              <w:rPr>
                <w:rFonts w:asciiTheme="minorHAnsi" w:hAnsiTheme="minorHAnsi"/>
                <w:sz w:val="22"/>
                <w:szCs w:val="22"/>
              </w:rPr>
            </w:pPr>
            <w:r w:rsidRPr="00E87543">
              <w:rPr>
                <w:rFonts w:asciiTheme="minorHAnsi" w:hAnsiTheme="minorHAnsi"/>
                <w:sz w:val="22"/>
                <w:szCs w:val="22"/>
              </w:rPr>
              <w:t xml:space="preserve">BIC: </w:t>
            </w:r>
            <w:r w:rsidRPr="00E87543">
              <w:rPr>
                <w:rFonts w:asciiTheme="minorHAnsi" w:hAnsiTheme="minorHAnsi"/>
                <w:b/>
                <w:sz w:val="22"/>
                <w:szCs w:val="22"/>
              </w:rPr>
              <w:t>HBUKGB48</w:t>
            </w:r>
          </w:p>
          <w:p w14:paraId="416F6D0F" w14:textId="2070F5AE" w:rsidR="006A5CDB" w:rsidRPr="002B4757" w:rsidRDefault="00F25B52" w:rsidP="00F25B52">
            <w:pPr>
              <w:tabs>
                <w:tab w:val="left" w:pos="3000"/>
              </w:tabs>
              <w:ind w:right="-57"/>
              <w:rPr>
                <w:rFonts w:ascii="Calibri" w:hAnsi="Calibri" w:cs="Calibri"/>
                <w:bCs/>
                <w:sz w:val="22"/>
                <w:szCs w:val="22"/>
              </w:rPr>
            </w:pPr>
            <w:r w:rsidRPr="00E87543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Bank: </w:t>
            </w:r>
            <w:r w:rsidRPr="00E87543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HSBC, 60 Queen Victoria Street, London, EC4N 4TR, UK</w:t>
            </w:r>
          </w:p>
        </w:tc>
      </w:tr>
      <w:tr w:rsidR="006A5CDB" w:rsidRPr="007E4A18" w14:paraId="49B92EB2" w14:textId="77777777" w:rsidTr="00510606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11086" w:type="dxa"/>
            <w:gridSpan w:val="11"/>
            <w:shd w:val="clear" w:color="auto" w:fill="auto"/>
            <w:vAlign w:val="center"/>
          </w:tcPr>
          <w:p w14:paraId="22038C4B" w14:textId="3B692216" w:rsidR="006A5CDB" w:rsidRPr="00FB5A82" w:rsidRDefault="006A5CDB" w:rsidP="006A5CDB">
            <w:pPr>
              <w:pStyle w:val="NormalWeb"/>
              <w:tabs>
                <w:tab w:val="left" w:pos="3000"/>
              </w:tabs>
              <w:spacing w:before="0" w:beforeAutospacing="0" w:after="0" w:afterAutospacing="0"/>
              <w:ind w:left="34" w:right="-57"/>
              <w:rPr>
                <w:rFonts w:ascii="Calibri" w:hAnsi="Calibri" w:cs="Calibri"/>
                <w:bCs/>
                <w:spacing w:val="-5"/>
                <w:sz w:val="22"/>
                <w:szCs w:val="22"/>
                <w:lang w:val="en-GB"/>
              </w:rPr>
            </w:pPr>
            <w:r w:rsidRPr="00FB5A82">
              <w:rPr>
                <w:rFonts w:ascii="Calibri" w:hAnsi="Calibri" w:cs="Calibri"/>
                <w:bCs/>
                <w:spacing w:val="-5"/>
                <w:sz w:val="22"/>
                <w:szCs w:val="22"/>
                <w:lang w:val="en-GB"/>
              </w:rPr>
              <w:sym w:font="Symbol" w:char="F082"/>
            </w:r>
            <w:r w:rsidRPr="00FB5A82">
              <w:rPr>
                <w:rFonts w:ascii="Calibri" w:hAnsi="Calibri" w:cs="Calibri"/>
                <w:bCs/>
                <w:spacing w:val="-5"/>
                <w:sz w:val="22"/>
                <w:szCs w:val="22"/>
                <w:lang w:val="en-GB"/>
              </w:rPr>
              <w:t xml:space="preserve"> Credit Card Payment</w:t>
            </w:r>
            <w:r>
              <w:rPr>
                <w:rFonts w:ascii="Calibri" w:hAnsi="Calibri" w:cs="Calibri"/>
                <w:bCs/>
                <w:spacing w:val="-5"/>
                <w:sz w:val="22"/>
                <w:szCs w:val="22"/>
                <w:lang w:val="en-GB"/>
              </w:rPr>
              <w:t xml:space="preserve">: </w:t>
            </w:r>
            <w:r w:rsidRPr="00FB5A82">
              <w:rPr>
                <w:rFonts w:ascii="Calibri" w:hAnsi="Calibri" w:cs="Calibri"/>
                <w:bCs/>
                <w:spacing w:val="-5"/>
                <w:sz w:val="22"/>
                <w:szCs w:val="22"/>
                <w:lang w:val="en-GB"/>
              </w:rPr>
              <w:t>If you wish to pay by credit card visit:</w:t>
            </w:r>
            <w:r>
              <w:rPr>
                <w:rFonts w:ascii="Calibri" w:hAnsi="Calibri" w:cs="Calibri"/>
                <w:bCs/>
                <w:spacing w:val="-5"/>
                <w:sz w:val="22"/>
                <w:szCs w:val="22"/>
                <w:lang w:val="en-GB"/>
              </w:rPr>
              <w:t xml:space="preserve"> </w:t>
            </w:r>
            <w:hyperlink r:id="rId9" w:history="1">
              <w:r w:rsidR="00665358" w:rsidRPr="005C5B50">
                <w:rPr>
                  <w:rStyle w:val="Hyperlink"/>
                  <w:rFonts w:ascii="Calibri" w:hAnsi="Calibri" w:cs="Calibri"/>
                  <w:bCs/>
                  <w:spacing w:val="-5"/>
                  <w:sz w:val="22"/>
                  <w:szCs w:val="22"/>
                  <w:lang w:val="en-GB"/>
                </w:rPr>
                <w:t>http://americas.groundhandling.com/book</w:t>
              </w:r>
            </w:hyperlink>
            <w:r w:rsidR="00665358">
              <w:rPr>
                <w:rFonts w:ascii="Calibri" w:hAnsi="Calibri" w:cs="Calibri"/>
                <w:bCs/>
                <w:spacing w:val="-5"/>
                <w:sz w:val="22"/>
                <w:szCs w:val="22"/>
                <w:lang w:val="en-GB"/>
              </w:rPr>
              <w:t xml:space="preserve"> </w:t>
            </w:r>
          </w:p>
          <w:p w14:paraId="7D29DABB" w14:textId="77777777" w:rsidR="006A5CDB" w:rsidRPr="00C13090" w:rsidRDefault="006A5CDB" w:rsidP="006A5CDB">
            <w:pPr>
              <w:tabs>
                <w:tab w:val="left" w:pos="3000"/>
              </w:tabs>
              <w:ind w:right="-57"/>
              <w:rPr>
                <w:rFonts w:ascii="Calibri" w:hAnsi="Calibri" w:cs="Calibri"/>
                <w:b/>
                <w:bCs/>
                <w:spacing w:val="-5"/>
                <w:sz w:val="22"/>
                <w:szCs w:val="22"/>
              </w:rPr>
            </w:pPr>
          </w:p>
        </w:tc>
      </w:tr>
    </w:tbl>
    <w:p w14:paraId="604138C1" w14:textId="77777777" w:rsidR="00DC7BA8" w:rsidRDefault="00DC7BA8"/>
    <w:sectPr w:rsidR="00DC7BA8" w:rsidSect="0033301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84" w:right="1797" w:bottom="426" w:left="1701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E4A330" w14:textId="77777777" w:rsidR="003E082D" w:rsidRDefault="003E082D">
      <w:r>
        <w:separator/>
      </w:r>
    </w:p>
  </w:endnote>
  <w:endnote w:type="continuationSeparator" w:id="0">
    <w:p w14:paraId="0FAC96BA" w14:textId="77777777" w:rsidR="003E082D" w:rsidRDefault="003E0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B599E7" w14:textId="77777777" w:rsidR="001644F8" w:rsidRDefault="001644F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E345C9" w14:textId="77777777" w:rsidR="001644F8" w:rsidRDefault="001644F8" w:rsidP="001644F8">
    <w:pPr>
      <w:rPr>
        <w:rFonts w:asciiTheme="minorHAnsi" w:hAnsiTheme="minorHAnsi"/>
      </w:rPr>
    </w:pPr>
    <w:r w:rsidRPr="000F004A">
      <w:rPr>
        <w:rFonts w:asciiTheme="minorHAnsi" w:hAnsiTheme="minorHAnsi"/>
      </w:rPr>
      <w:t>To view the terms and conditions visit: http://groundhandling.com/termsandconditions/delegate.pdf</w:t>
    </w:r>
  </w:p>
  <w:p w14:paraId="258005F7" w14:textId="77777777" w:rsidR="007D74B0" w:rsidRPr="001644F8" w:rsidRDefault="007D74B0" w:rsidP="001644F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3EF995" w14:textId="77777777" w:rsidR="001644F8" w:rsidRDefault="001644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2B3900" w14:textId="77777777" w:rsidR="003E082D" w:rsidRDefault="003E082D">
      <w:r>
        <w:separator/>
      </w:r>
    </w:p>
  </w:footnote>
  <w:footnote w:type="continuationSeparator" w:id="0">
    <w:p w14:paraId="742387FA" w14:textId="77777777" w:rsidR="003E082D" w:rsidRDefault="003E08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96F13A" w14:textId="77777777" w:rsidR="001644F8" w:rsidRDefault="001644F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E35F44" w14:textId="77777777" w:rsidR="00510606" w:rsidRDefault="009C490D">
    <w:pPr>
      <w:pStyle w:val="Header"/>
      <w:rPr>
        <w:noProof/>
        <w:lang w:eastAsia="en-GB"/>
      </w:rPr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10FE6C31" wp14:editId="0B895CEF">
          <wp:simplePos x="0" y="0"/>
          <wp:positionH relativeFrom="column">
            <wp:posOffset>189865</wp:posOffset>
          </wp:positionH>
          <wp:positionV relativeFrom="paragraph">
            <wp:posOffset>82542</wp:posOffset>
          </wp:positionV>
          <wp:extent cx="5339080" cy="715010"/>
          <wp:effectExtent l="0" t="0" r="0" b="889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4th Americas conference logo landsc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9080" cy="715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657719" w14:textId="77777777" w:rsidR="001644F8" w:rsidRDefault="001644F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57AF2"/>
    <w:multiLevelType w:val="hybridMultilevel"/>
    <w:tmpl w:val="D0A6FF66"/>
    <w:lvl w:ilvl="0" w:tplc="AB3486F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0D5E4F"/>
    <w:multiLevelType w:val="hybridMultilevel"/>
    <w:tmpl w:val="BE72B2BC"/>
    <w:lvl w:ilvl="0" w:tplc="4D78801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4C25AC"/>
    <w:multiLevelType w:val="hybridMultilevel"/>
    <w:tmpl w:val="BCBCE706"/>
    <w:lvl w:ilvl="0" w:tplc="4F48E87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C7C78"/>
    <w:multiLevelType w:val="hybridMultilevel"/>
    <w:tmpl w:val="5A1EA44E"/>
    <w:lvl w:ilvl="0" w:tplc="9D7C11B2">
      <w:numFmt w:val="bullet"/>
      <w:lvlText w:val=""/>
      <w:lvlJc w:val="left"/>
      <w:pPr>
        <w:ind w:left="-207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7842EB"/>
    <w:multiLevelType w:val="hybridMultilevel"/>
    <w:tmpl w:val="2FA67EF0"/>
    <w:lvl w:ilvl="0" w:tplc="5ED4773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FC5634"/>
    <w:multiLevelType w:val="hybridMultilevel"/>
    <w:tmpl w:val="9F1A2FBC"/>
    <w:lvl w:ilvl="0" w:tplc="7A9AC4E8">
      <w:start w:val="1"/>
      <w:numFmt w:val="bullet"/>
      <w:lvlText w:val="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7F7968"/>
    <w:multiLevelType w:val="hybridMultilevel"/>
    <w:tmpl w:val="D5329A60"/>
    <w:lvl w:ilvl="0" w:tplc="E134042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Generated" w:val="1"/>
  </w:docVars>
  <w:rsids>
    <w:rsidRoot w:val="00E224B4"/>
    <w:rsid w:val="00005FCD"/>
    <w:rsid w:val="000061B4"/>
    <w:rsid w:val="00012B37"/>
    <w:rsid w:val="000245BE"/>
    <w:rsid w:val="00024B66"/>
    <w:rsid w:val="000279B4"/>
    <w:rsid w:val="00061BA6"/>
    <w:rsid w:val="000742EB"/>
    <w:rsid w:val="000829C6"/>
    <w:rsid w:val="00085343"/>
    <w:rsid w:val="00090600"/>
    <w:rsid w:val="00097754"/>
    <w:rsid w:val="00097B0D"/>
    <w:rsid w:val="000A0A88"/>
    <w:rsid w:val="000B4D8C"/>
    <w:rsid w:val="000D4064"/>
    <w:rsid w:val="001016DB"/>
    <w:rsid w:val="00103AF3"/>
    <w:rsid w:val="00107387"/>
    <w:rsid w:val="00110F2C"/>
    <w:rsid w:val="001172A5"/>
    <w:rsid w:val="001213F3"/>
    <w:rsid w:val="00131E4A"/>
    <w:rsid w:val="00141175"/>
    <w:rsid w:val="00142947"/>
    <w:rsid w:val="001505EF"/>
    <w:rsid w:val="0015507C"/>
    <w:rsid w:val="0016237A"/>
    <w:rsid w:val="001644F8"/>
    <w:rsid w:val="00165960"/>
    <w:rsid w:val="0017461D"/>
    <w:rsid w:val="00184703"/>
    <w:rsid w:val="001A0677"/>
    <w:rsid w:val="001A6731"/>
    <w:rsid w:val="001A728F"/>
    <w:rsid w:val="001D102D"/>
    <w:rsid w:val="001D1307"/>
    <w:rsid w:val="001E2892"/>
    <w:rsid w:val="00207171"/>
    <w:rsid w:val="002135D1"/>
    <w:rsid w:val="00223AFF"/>
    <w:rsid w:val="0023567B"/>
    <w:rsid w:val="002651D4"/>
    <w:rsid w:val="00267EFE"/>
    <w:rsid w:val="00270453"/>
    <w:rsid w:val="0028306E"/>
    <w:rsid w:val="00286F2D"/>
    <w:rsid w:val="002A3433"/>
    <w:rsid w:val="002B023A"/>
    <w:rsid w:val="002B4757"/>
    <w:rsid w:val="002B6DE3"/>
    <w:rsid w:val="002F5187"/>
    <w:rsid w:val="003041F0"/>
    <w:rsid w:val="00304201"/>
    <w:rsid w:val="0031011D"/>
    <w:rsid w:val="0031789F"/>
    <w:rsid w:val="0032041E"/>
    <w:rsid w:val="003266B3"/>
    <w:rsid w:val="00327903"/>
    <w:rsid w:val="00330E55"/>
    <w:rsid w:val="003322EB"/>
    <w:rsid w:val="00333014"/>
    <w:rsid w:val="0033427B"/>
    <w:rsid w:val="00336A90"/>
    <w:rsid w:val="00336FD7"/>
    <w:rsid w:val="003411E2"/>
    <w:rsid w:val="003641E2"/>
    <w:rsid w:val="00366E1C"/>
    <w:rsid w:val="00382609"/>
    <w:rsid w:val="00386CE6"/>
    <w:rsid w:val="0039488C"/>
    <w:rsid w:val="00395BDB"/>
    <w:rsid w:val="00396BCD"/>
    <w:rsid w:val="003A349B"/>
    <w:rsid w:val="003A72AC"/>
    <w:rsid w:val="003B7BEC"/>
    <w:rsid w:val="003C046C"/>
    <w:rsid w:val="003C2AED"/>
    <w:rsid w:val="003C5A89"/>
    <w:rsid w:val="003D14E5"/>
    <w:rsid w:val="003E082D"/>
    <w:rsid w:val="003E52E5"/>
    <w:rsid w:val="003F1D83"/>
    <w:rsid w:val="003F2420"/>
    <w:rsid w:val="004122A0"/>
    <w:rsid w:val="00422620"/>
    <w:rsid w:val="00444E28"/>
    <w:rsid w:val="004479F6"/>
    <w:rsid w:val="00450AA1"/>
    <w:rsid w:val="004518EE"/>
    <w:rsid w:val="00455BEB"/>
    <w:rsid w:val="00461B34"/>
    <w:rsid w:val="00483057"/>
    <w:rsid w:val="00496789"/>
    <w:rsid w:val="004B0607"/>
    <w:rsid w:val="004B4A1C"/>
    <w:rsid w:val="004C0F8C"/>
    <w:rsid w:val="004C687B"/>
    <w:rsid w:val="004F2A11"/>
    <w:rsid w:val="00510606"/>
    <w:rsid w:val="005307E8"/>
    <w:rsid w:val="00540AB7"/>
    <w:rsid w:val="005500CA"/>
    <w:rsid w:val="00563727"/>
    <w:rsid w:val="00580D8F"/>
    <w:rsid w:val="0058183D"/>
    <w:rsid w:val="00587ABF"/>
    <w:rsid w:val="005911F1"/>
    <w:rsid w:val="005921F8"/>
    <w:rsid w:val="00594E37"/>
    <w:rsid w:val="0059514B"/>
    <w:rsid w:val="005E34EA"/>
    <w:rsid w:val="005F3658"/>
    <w:rsid w:val="005F4122"/>
    <w:rsid w:val="005F5214"/>
    <w:rsid w:val="00623E67"/>
    <w:rsid w:val="00651A6F"/>
    <w:rsid w:val="0065241C"/>
    <w:rsid w:val="00653F4E"/>
    <w:rsid w:val="00665358"/>
    <w:rsid w:val="0066548A"/>
    <w:rsid w:val="0067416C"/>
    <w:rsid w:val="0069375F"/>
    <w:rsid w:val="006A0425"/>
    <w:rsid w:val="006A16B3"/>
    <w:rsid w:val="006A5CDB"/>
    <w:rsid w:val="006A6356"/>
    <w:rsid w:val="006B15CB"/>
    <w:rsid w:val="006B2F81"/>
    <w:rsid w:val="006B4B32"/>
    <w:rsid w:val="006B74A4"/>
    <w:rsid w:val="006C20F2"/>
    <w:rsid w:val="006C5D43"/>
    <w:rsid w:val="006D60D2"/>
    <w:rsid w:val="006E3CB6"/>
    <w:rsid w:val="006E4E5E"/>
    <w:rsid w:val="006F1425"/>
    <w:rsid w:val="00701447"/>
    <w:rsid w:val="007032A3"/>
    <w:rsid w:val="00703876"/>
    <w:rsid w:val="00705226"/>
    <w:rsid w:val="007075B6"/>
    <w:rsid w:val="00735A9F"/>
    <w:rsid w:val="00740ACB"/>
    <w:rsid w:val="007418EB"/>
    <w:rsid w:val="00761D73"/>
    <w:rsid w:val="00763577"/>
    <w:rsid w:val="00767B9C"/>
    <w:rsid w:val="00767E39"/>
    <w:rsid w:val="00774748"/>
    <w:rsid w:val="007775A9"/>
    <w:rsid w:val="007873BB"/>
    <w:rsid w:val="007A1CD3"/>
    <w:rsid w:val="007A21D4"/>
    <w:rsid w:val="007A7426"/>
    <w:rsid w:val="007A7F9E"/>
    <w:rsid w:val="007D54E4"/>
    <w:rsid w:val="007D74B0"/>
    <w:rsid w:val="007E1EA7"/>
    <w:rsid w:val="007E3FD8"/>
    <w:rsid w:val="007E4A18"/>
    <w:rsid w:val="0080052D"/>
    <w:rsid w:val="008051F5"/>
    <w:rsid w:val="008053E3"/>
    <w:rsid w:val="00806516"/>
    <w:rsid w:val="00820FB2"/>
    <w:rsid w:val="008231C5"/>
    <w:rsid w:val="00844262"/>
    <w:rsid w:val="00854C19"/>
    <w:rsid w:val="00862CBE"/>
    <w:rsid w:val="0086384F"/>
    <w:rsid w:val="00863C2B"/>
    <w:rsid w:val="00864A04"/>
    <w:rsid w:val="00866241"/>
    <w:rsid w:val="00880081"/>
    <w:rsid w:val="00881392"/>
    <w:rsid w:val="008A4C67"/>
    <w:rsid w:val="008B4F9E"/>
    <w:rsid w:val="008D3CC7"/>
    <w:rsid w:val="008D5523"/>
    <w:rsid w:val="008D5C55"/>
    <w:rsid w:val="008D6BA5"/>
    <w:rsid w:val="008E496F"/>
    <w:rsid w:val="008E71DA"/>
    <w:rsid w:val="008F51F5"/>
    <w:rsid w:val="008F6D34"/>
    <w:rsid w:val="009033E5"/>
    <w:rsid w:val="009035F6"/>
    <w:rsid w:val="009047C7"/>
    <w:rsid w:val="00904DF3"/>
    <w:rsid w:val="0091378B"/>
    <w:rsid w:val="00924A6B"/>
    <w:rsid w:val="00943E7A"/>
    <w:rsid w:val="00964AE8"/>
    <w:rsid w:val="00965CF6"/>
    <w:rsid w:val="00972662"/>
    <w:rsid w:val="00984A7A"/>
    <w:rsid w:val="009A261F"/>
    <w:rsid w:val="009A4050"/>
    <w:rsid w:val="009A6E5A"/>
    <w:rsid w:val="009B797C"/>
    <w:rsid w:val="009C490D"/>
    <w:rsid w:val="009D2533"/>
    <w:rsid w:val="009E0E98"/>
    <w:rsid w:val="00A06B68"/>
    <w:rsid w:val="00A140AB"/>
    <w:rsid w:val="00A25194"/>
    <w:rsid w:val="00A504C8"/>
    <w:rsid w:val="00A527EC"/>
    <w:rsid w:val="00A64231"/>
    <w:rsid w:val="00A671E3"/>
    <w:rsid w:val="00A745F7"/>
    <w:rsid w:val="00A75315"/>
    <w:rsid w:val="00A766E3"/>
    <w:rsid w:val="00A775A8"/>
    <w:rsid w:val="00A82FDE"/>
    <w:rsid w:val="00A87E92"/>
    <w:rsid w:val="00A95FEA"/>
    <w:rsid w:val="00AB3904"/>
    <w:rsid w:val="00AB466B"/>
    <w:rsid w:val="00AB5F4B"/>
    <w:rsid w:val="00AC60BD"/>
    <w:rsid w:val="00AE3D8C"/>
    <w:rsid w:val="00AE570C"/>
    <w:rsid w:val="00AF141F"/>
    <w:rsid w:val="00B029A3"/>
    <w:rsid w:val="00B224D9"/>
    <w:rsid w:val="00B251C5"/>
    <w:rsid w:val="00B3635C"/>
    <w:rsid w:val="00B40274"/>
    <w:rsid w:val="00B42B93"/>
    <w:rsid w:val="00B54E5B"/>
    <w:rsid w:val="00B66E20"/>
    <w:rsid w:val="00B71902"/>
    <w:rsid w:val="00B8361B"/>
    <w:rsid w:val="00BA2EE8"/>
    <w:rsid w:val="00BB56C3"/>
    <w:rsid w:val="00BB6E25"/>
    <w:rsid w:val="00BC06C5"/>
    <w:rsid w:val="00BD4692"/>
    <w:rsid w:val="00BD725E"/>
    <w:rsid w:val="00BE16F2"/>
    <w:rsid w:val="00BE6FDE"/>
    <w:rsid w:val="00BF0B0C"/>
    <w:rsid w:val="00C015EC"/>
    <w:rsid w:val="00C03B52"/>
    <w:rsid w:val="00C05C46"/>
    <w:rsid w:val="00C11FFD"/>
    <w:rsid w:val="00C13090"/>
    <w:rsid w:val="00C17313"/>
    <w:rsid w:val="00C23324"/>
    <w:rsid w:val="00C31703"/>
    <w:rsid w:val="00C413C2"/>
    <w:rsid w:val="00C4258B"/>
    <w:rsid w:val="00C426E9"/>
    <w:rsid w:val="00C42F3B"/>
    <w:rsid w:val="00C511DA"/>
    <w:rsid w:val="00C532BE"/>
    <w:rsid w:val="00C53552"/>
    <w:rsid w:val="00C6453A"/>
    <w:rsid w:val="00C76515"/>
    <w:rsid w:val="00C76D4A"/>
    <w:rsid w:val="00C86176"/>
    <w:rsid w:val="00C95731"/>
    <w:rsid w:val="00C959DA"/>
    <w:rsid w:val="00CA4982"/>
    <w:rsid w:val="00CA6F07"/>
    <w:rsid w:val="00CD08E3"/>
    <w:rsid w:val="00CE576B"/>
    <w:rsid w:val="00D00DB8"/>
    <w:rsid w:val="00D115F6"/>
    <w:rsid w:val="00D162FB"/>
    <w:rsid w:val="00D17470"/>
    <w:rsid w:val="00D241A9"/>
    <w:rsid w:val="00D3100E"/>
    <w:rsid w:val="00D50F06"/>
    <w:rsid w:val="00D51742"/>
    <w:rsid w:val="00D5301F"/>
    <w:rsid w:val="00D677A0"/>
    <w:rsid w:val="00D700DC"/>
    <w:rsid w:val="00D800EB"/>
    <w:rsid w:val="00D82A4F"/>
    <w:rsid w:val="00D8340B"/>
    <w:rsid w:val="00D87951"/>
    <w:rsid w:val="00DA18CD"/>
    <w:rsid w:val="00DA5B46"/>
    <w:rsid w:val="00DB02B1"/>
    <w:rsid w:val="00DC28A4"/>
    <w:rsid w:val="00DC4563"/>
    <w:rsid w:val="00DC7BA8"/>
    <w:rsid w:val="00DE1B21"/>
    <w:rsid w:val="00DF3A7B"/>
    <w:rsid w:val="00E14850"/>
    <w:rsid w:val="00E2081F"/>
    <w:rsid w:val="00E224B4"/>
    <w:rsid w:val="00E31D09"/>
    <w:rsid w:val="00E33E4C"/>
    <w:rsid w:val="00E35064"/>
    <w:rsid w:val="00E414F0"/>
    <w:rsid w:val="00E676E1"/>
    <w:rsid w:val="00E72401"/>
    <w:rsid w:val="00E7261B"/>
    <w:rsid w:val="00E73F99"/>
    <w:rsid w:val="00E83288"/>
    <w:rsid w:val="00E85EE1"/>
    <w:rsid w:val="00E87CB7"/>
    <w:rsid w:val="00E950E0"/>
    <w:rsid w:val="00E96357"/>
    <w:rsid w:val="00E96753"/>
    <w:rsid w:val="00E96D29"/>
    <w:rsid w:val="00EA4CC5"/>
    <w:rsid w:val="00EA58BC"/>
    <w:rsid w:val="00EE186C"/>
    <w:rsid w:val="00EF0156"/>
    <w:rsid w:val="00F07B58"/>
    <w:rsid w:val="00F13368"/>
    <w:rsid w:val="00F25B52"/>
    <w:rsid w:val="00F30B31"/>
    <w:rsid w:val="00F4519C"/>
    <w:rsid w:val="00F527EF"/>
    <w:rsid w:val="00F63389"/>
    <w:rsid w:val="00F64BC8"/>
    <w:rsid w:val="00F67021"/>
    <w:rsid w:val="00F752D6"/>
    <w:rsid w:val="00F7601A"/>
    <w:rsid w:val="00F76C5C"/>
    <w:rsid w:val="00F8551D"/>
    <w:rsid w:val="00F8586F"/>
    <w:rsid w:val="00FA027A"/>
    <w:rsid w:val="00FB0661"/>
    <w:rsid w:val="00FB1CAA"/>
    <w:rsid w:val="00FB5A82"/>
    <w:rsid w:val="00FC2A6B"/>
    <w:rsid w:val="00FC6309"/>
    <w:rsid w:val="00FC6F6F"/>
    <w:rsid w:val="00FD2D78"/>
    <w:rsid w:val="00FD57F4"/>
    <w:rsid w:val="00FF3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/>
    <o:shapelayout v:ext="edit">
      <o:idmap v:ext="edit" data="1"/>
    </o:shapelayout>
  </w:shapeDefaults>
  <w:decimalSymbol w:val="."/>
  <w:listSeparator w:val=","/>
  <w14:docId w14:val="4CB37905"/>
  <w15:chartTrackingRefBased/>
  <w15:docId w15:val="{2452E229-A072-4DA1-A4F5-A60D244DC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link w:val="Heading2Char"/>
    <w:qFormat/>
    <w:pPr>
      <w:keepNext/>
      <w:tabs>
        <w:tab w:val="left" w:pos="567"/>
      </w:tabs>
      <w:ind w:left="-567" w:right="-610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keepNext/>
      <w:tabs>
        <w:tab w:val="left" w:pos="567"/>
      </w:tabs>
      <w:ind w:left="-567" w:right="-610"/>
      <w:jc w:val="center"/>
      <w:outlineLvl w:val="2"/>
    </w:pPr>
    <w:rPr>
      <w:rFonts w:ascii="Comic Sans MS" w:hAnsi="Comic Sans MS"/>
      <w:color w:val="000080"/>
      <w:sz w:val="24"/>
    </w:rPr>
  </w:style>
  <w:style w:type="paragraph" w:styleId="Heading4">
    <w:name w:val="heading 4"/>
    <w:basedOn w:val="Normal"/>
    <w:next w:val="Normal"/>
    <w:link w:val="Heading4Char"/>
    <w:qFormat/>
    <w:pPr>
      <w:keepNext/>
      <w:tabs>
        <w:tab w:val="left" w:pos="567"/>
      </w:tabs>
      <w:ind w:left="-567" w:right="-610"/>
      <w:outlineLvl w:val="3"/>
    </w:pPr>
    <w:rPr>
      <w:b/>
      <w:u w:val="single"/>
      <w:lang w:val="en-US"/>
    </w:rPr>
  </w:style>
  <w:style w:type="paragraph" w:styleId="Heading5">
    <w:name w:val="heading 5"/>
    <w:basedOn w:val="Normal"/>
    <w:next w:val="Normal"/>
    <w:qFormat/>
    <w:pPr>
      <w:keepNext/>
      <w:tabs>
        <w:tab w:val="left" w:pos="567"/>
      </w:tabs>
      <w:ind w:left="-567" w:right="-610"/>
      <w:outlineLvl w:val="4"/>
    </w:pPr>
    <w:rPr>
      <w:rFonts w:ascii="Comic Sans MS" w:hAnsi="Comic Sans MS"/>
      <w:sz w:val="24"/>
      <w:lang w:val="en-US"/>
    </w:rPr>
  </w:style>
  <w:style w:type="paragraph" w:styleId="Heading6">
    <w:name w:val="heading 6"/>
    <w:basedOn w:val="Normal"/>
    <w:next w:val="Normal"/>
    <w:qFormat/>
    <w:pPr>
      <w:keepNext/>
      <w:ind w:left="-567"/>
      <w:jc w:val="center"/>
      <w:outlineLvl w:val="5"/>
    </w:pPr>
    <w:rPr>
      <w:b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lockText">
    <w:name w:val="Block Text"/>
    <w:basedOn w:val="Normal"/>
    <w:pPr>
      <w:tabs>
        <w:tab w:val="left" w:pos="567"/>
      </w:tabs>
      <w:ind w:left="-567" w:right="-610"/>
    </w:pPr>
    <w:rPr>
      <w:b/>
      <w:color w:val="FF0000"/>
      <w:sz w:val="22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F30B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rsid w:val="00C03B52"/>
    <w:rPr>
      <w:b/>
      <w:i/>
      <w:lang w:val="en-GB"/>
    </w:rPr>
  </w:style>
  <w:style w:type="character" w:customStyle="1" w:styleId="Heading4Char">
    <w:name w:val="Heading 4 Char"/>
    <w:link w:val="Heading4"/>
    <w:rsid w:val="00C03B52"/>
    <w:rPr>
      <w:b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7418EB"/>
    <w:rPr>
      <w:rFonts w:ascii="Arial" w:eastAsia="Calibri" w:hAnsi="Arial"/>
      <w:sz w:val="24"/>
      <w:szCs w:val="21"/>
    </w:rPr>
  </w:style>
  <w:style w:type="character" w:customStyle="1" w:styleId="PlainTextChar">
    <w:name w:val="Plain Text Char"/>
    <w:link w:val="PlainText"/>
    <w:uiPriority w:val="99"/>
    <w:rsid w:val="007418EB"/>
    <w:rPr>
      <w:rFonts w:ascii="Arial" w:eastAsia="Calibri" w:hAnsi="Arial"/>
      <w:sz w:val="24"/>
      <w:szCs w:val="21"/>
      <w:lang w:eastAsia="en-US"/>
    </w:rPr>
  </w:style>
  <w:style w:type="paragraph" w:styleId="NormalWeb">
    <w:name w:val="Normal (Web)"/>
    <w:basedOn w:val="Normal"/>
    <w:uiPriority w:val="99"/>
    <w:rsid w:val="003C046C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270453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65358"/>
    <w:rPr>
      <w:color w:val="808080"/>
      <w:shd w:val="clear" w:color="auto" w:fill="E6E6E6"/>
    </w:rPr>
  </w:style>
  <w:style w:type="paragraph" w:customStyle="1" w:styleId="Default">
    <w:name w:val="Default"/>
    <w:rsid w:val="00F25B5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3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ferences@groundhandling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americas.groundhandling.com/book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F52C2-0B41-4CEE-8F6E-2B9C7962D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273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Competitiveness, Quality, Profitability-Mission Impossible</vt:lpstr>
    </vt:vector>
  </TitlesOfParts>
  <Company>Airports Publishing Network Ltd.</Company>
  <LinksUpToDate>false</LinksUpToDate>
  <CharactersWithSpaces>1954</CharactersWithSpaces>
  <SharedDoc>false</SharedDoc>
  <HLinks>
    <vt:vector size="12" baseType="variant">
      <vt:variant>
        <vt:i4>8061049</vt:i4>
      </vt:variant>
      <vt:variant>
        <vt:i4>3</vt:i4>
      </vt:variant>
      <vt:variant>
        <vt:i4>0</vt:i4>
      </vt:variant>
      <vt:variant>
        <vt:i4>5</vt:i4>
      </vt:variant>
      <vt:variant>
        <vt:lpwstr>https://www.groundhandling.com/annual/payments.html</vt:lpwstr>
      </vt:variant>
      <vt:variant>
        <vt:lpwstr/>
      </vt:variant>
      <vt:variant>
        <vt:i4>6029425</vt:i4>
      </vt:variant>
      <vt:variant>
        <vt:i4>0</vt:i4>
      </vt:variant>
      <vt:variant>
        <vt:i4>0</vt:i4>
      </vt:variant>
      <vt:variant>
        <vt:i4>5</vt:i4>
      </vt:variant>
      <vt:variant>
        <vt:lpwstr>mailto:conferences@groundhandling.com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Competitiveness, Quality, Profitability-Mission Impossible</dc:title>
  <dc:subject/>
  <dc:creator>Jean Ang</dc:creator>
  <cp:keywords/>
  <cp:lastModifiedBy>Sophie Skinner-Jones</cp:lastModifiedBy>
  <cp:revision>12</cp:revision>
  <cp:lastPrinted>2014-02-16T11:15:00Z</cp:lastPrinted>
  <dcterms:created xsi:type="dcterms:W3CDTF">2017-08-16T15:39:00Z</dcterms:created>
  <dcterms:modified xsi:type="dcterms:W3CDTF">2018-03-16T14:35:00Z</dcterms:modified>
</cp:coreProperties>
</file>